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DA039" w14:textId="77777777" w:rsidR="001E0AF7" w:rsidRDefault="006D3494">
      <w:pPr>
        <w:spacing w:after="247" w:line="259" w:lineRule="auto"/>
        <w:ind w:left="119" w:firstLine="0"/>
        <w:jc w:val="center"/>
      </w:pPr>
      <w:r>
        <w:rPr>
          <w:b/>
          <w:color w:val="000000"/>
          <w:sz w:val="56"/>
        </w:rPr>
        <w:t xml:space="preserve"> </w:t>
      </w:r>
    </w:p>
    <w:p w14:paraId="38F89209" w14:textId="77777777" w:rsidR="001E0AF7" w:rsidRDefault="006D3494">
      <w:pPr>
        <w:spacing w:after="0" w:line="259" w:lineRule="auto"/>
        <w:ind w:left="464" w:right="747" w:firstLine="0"/>
        <w:jc w:val="left"/>
      </w:pPr>
      <w:r>
        <w:rPr>
          <w:b/>
          <w:color w:val="000000"/>
          <w:sz w:val="56"/>
        </w:rPr>
        <w:t xml:space="preserve"> </w:t>
      </w:r>
    </w:p>
    <w:p w14:paraId="33072941" w14:textId="77777777" w:rsidR="001E0AF7" w:rsidRDefault="006D3494">
      <w:pPr>
        <w:spacing w:after="359" w:line="259" w:lineRule="auto"/>
        <w:ind w:left="1109" w:firstLine="0"/>
        <w:jc w:val="left"/>
      </w:pPr>
      <w:r>
        <w:rPr>
          <w:noProof/>
        </w:rPr>
        <w:drawing>
          <wp:inline distT="0" distB="0" distL="0" distR="0" wp14:anchorId="242FAA76" wp14:editId="53AB2936">
            <wp:extent cx="4556125" cy="32213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4556125" cy="3221355"/>
                    </a:xfrm>
                    <a:prstGeom prst="rect">
                      <a:avLst/>
                    </a:prstGeom>
                  </pic:spPr>
                </pic:pic>
              </a:graphicData>
            </a:graphic>
          </wp:inline>
        </w:drawing>
      </w:r>
    </w:p>
    <w:p w14:paraId="34C66F1E" w14:textId="77777777" w:rsidR="001E0AF7" w:rsidRDefault="006D3494">
      <w:pPr>
        <w:spacing w:after="249" w:line="259" w:lineRule="auto"/>
        <w:ind w:left="119" w:firstLine="0"/>
        <w:jc w:val="center"/>
      </w:pPr>
      <w:r>
        <w:rPr>
          <w:b/>
          <w:color w:val="000000"/>
          <w:sz w:val="56"/>
        </w:rPr>
        <w:t xml:space="preserve"> </w:t>
      </w:r>
    </w:p>
    <w:p w14:paraId="3BA196D5" w14:textId="77777777" w:rsidR="001E0AF7" w:rsidRDefault="006D3494">
      <w:pPr>
        <w:spacing w:after="213" w:line="259" w:lineRule="auto"/>
        <w:ind w:left="119" w:firstLine="0"/>
        <w:jc w:val="center"/>
      </w:pPr>
      <w:r>
        <w:rPr>
          <w:b/>
          <w:color w:val="000000"/>
          <w:sz w:val="56"/>
        </w:rPr>
        <w:t xml:space="preserve"> </w:t>
      </w:r>
    </w:p>
    <w:p w14:paraId="4124476A" w14:textId="77777777" w:rsidR="001E0AF7" w:rsidRDefault="006D3494">
      <w:pPr>
        <w:spacing w:after="0" w:line="259" w:lineRule="auto"/>
        <w:ind w:left="0" w:right="2543" w:firstLine="0"/>
        <w:jc w:val="right"/>
      </w:pPr>
      <w:r>
        <w:rPr>
          <w:rFonts w:ascii="Cambria" w:eastAsia="Cambria" w:hAnsi="Cambria" w:cs="Cambria"/>
          <w:color w:val="962E4F"/>
          <w:sz w:val="52"/>
        </w:rPr>
        <w:t xml:space="preserve">Accessibility Plan  </w:t>
      </w:r>
    </w:p>
    <w:p w14:paraId="27D485C6" w14:textId="77777777" w:rsidR="001E0AF7" w:rsidRDefault="006D3494">
      <w:pPr>
        <w:spacing w:after="358" w:line="259" w:lineRule="auto"/>
        <w:ind w:left="-28" w:right="-24" w:firstLine="0"/>
        <w:jc w:val="left"/>
      </w:pPr>
      <w:r>
        <w:rPr>
          <w:noProof/>
          <w:color w:val="000000"/>
        </w:rPr>
        <mc:AlternateContent>
          <mc:Choice Requires="wpg">
            <w:drawing>
              <wp:inline distT="0" distB="0" distL="0" distR="0" wp14:anchorId="6858ED3B" wp14:editId="3691F0DD">
                <wp:extent cx="5768340" cy="9144"/>
                <wp:effectExtent l="0" t="0" r="0" b="0"/>
                <wp:docPr id="11842" name="Group 11842"/>
                <wp:cNvGraphicFramePr/>
                <a:graphic xmlns:a="http://schemas.openxmlformats.org/drawingml/2006/main">
                  <a:graphicData uri="http://schemas.microsoft.com/office/word/2010/wordprocessingGroup">
                    <wpg:wgp>
                      <wpg:cNvGrpSpPr/>
                      <wpg:grpSpPr>
                        <a:xfrm>
                          <a:off x="0" y="0"/>
                          <a:ext cx="5768340" cy="9144"/>
                          <a:chOff x="0" y="0"/>
                          <a:chExt cx="5768340" cy="9144"/>
                        </a:xfrm>
                      </wpg:grpSpPr>
                      <wps:wsp>
                        <wps:cNvPr id="13413" name="Shape 13413"/>
                        <wps:cNvSpPr/>
                        <wps:spPr>
                          <a:xfrm>
                            <a:off x="0" y="0"/>
                            <a:ext cx="5768340" cy="9144"/>
                          </a:xfrm>
                          <a:custGeom>
                            <a:avLst/>
                            <a:gdLst/>
                            <a:ahLst/>
                            <a:cxnLst/>
                            <a:rect l="0" t="0" r="0" b="0"/>
                            <a:pathLst>
                              <a:path w="5768340" h="9144">
                                <a:moveTo>
                                  <a:pt x="0" y="0"/>
                                </a:moveTo>
                                <a:lnTo>
                                  <a:pt x="5768340" y="0"/>
                                </a:lnTo>
                                <a:lnTo>
                                  <a:pt x="5768340"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inline>
            </w:drawing>
          </mc:Choice>
          <mc:Fallback>
            <w:pict>
              <v:group w14:anchorId="1A494CC9" id="Group 11842" o:spid="_x0000_s1026" style="width:454.2pt;height:.7pt;mso-position-horizontal-relative:char;mso-position-vertical-relative:line" coordsize="5768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uqbQIAAC8GAAAOAAAAZHJzL2Uyb0RvYy54bWykVMtu2zAQvBfoPxC615IfdRLBdg5N4kvR&#10;Bkn6ATRFSgL4Aklb9t93uXpYcdAUSHyQV+TuaGc43NXtUUly4M7XRq+T6SRLCNfMFLUu18mfl4dv&#10;1wnxgeqCSqP5Ojlxn9xuvn5ZNTbnM1MZWXBHAET7vLHrpArB5mnqWcUV9RNjuYZNYZyiAV5dmRaO&#10;NoCuZDrLsmXaGFdYZxj3Hlbv2s1kg/hCcBZ+C+F5IHKdQG8Bnw6fu/hMNyual47aqmZdG/QDXSha&#10;a/joAHVHAyV7V7+BUjVzxhsRJsyo1AhRM44cgM00u2CzdWZvkUuZN6UdZAJpL3T6MCz7ddg6+2wf&#10;HSjR2BK0wLfI5Siciv/QJTmiZKdBMn4MhMHi96vl9XwByjLYu5kuFq2irALZ3xSx6v69srT/ZPqq&#10;kcaCNfyZvf8c++eKWo6i+hzYPzpSF+Dc+WI6T4imCkyKKaRdQlkwcxDJ5x70+pRCA1Was70PW25Q&#10;aXr46UNryaKPaNVH7Kj70IGx37W0pSHWxSZjSJrRUVXdScVNZQ78xWBauDgv6PG8K/U4azj13hCQ&#10;22f0/xbxxpm9Pf6ZDDYaueg/aXh3hxwIIs/NqguQO8RjdaWOMkSvUpg0QtKAV1bVAUaQrBW4YHaV&#10;ZWdgQIvma08bo3CSPIol9RMXYBy8FnHBu3L3QzpyoHHQ4A/BqbQV7Vbj1YCWulSMESfWi1rKAXKK&#10;pa8gb5az+8VDh9AlxzqOM26ozNpK1nXTDjoYF0C6H3fQwVCEXzY6DPUahjR+ZMQ2hjtTnHBEoCBw&#10;G1EanErIo5ugceyN3zHrPOc3fwEAAP//AwBQSwMEFAAGAAgAAAAhAA4ZDhfaAAAAAwEAAA8AAABk&#10;cnMvZG93bnJldi54bWxMj0FLw0AQhe+C/2EZwZvdRKvUmE0pRT0VwVYQb9PsNAnNzobsNkn/vaMX&#10;vTwY3uO9b/Ll5Fo1UB8azwbSWQKKuPS24crAx+7lZgEqRGSLrWcycKYAy+LyIsfM+pHfadjGSkkJ&#10;hwwN1DF2mdahrMlhmPmOWLyD7x1GOftK2x5HKXetvk2SB+2wYVmosaN1TeVxe3IGXkccV3fp87A5&#10;Htbnr9392+cmJWOur6bVE6hIU/wLww++oEMhTHt/YhtUa0Aeib8q3mOymIPaS2gOusj1f/biGwAA&#10;//8DAFBLAQItABQABgAIAAAAIQC2gziS/gAAAOEBAAATAAAAAAAAAAAAAAAAAAAAAABbQ29udGVu&#10;dF9UeXBlc10ueG1sUEsBAi0AFAAGAAgAAAAhADj9If/WAAAAlAEAAAsAAAAAAAAAAAAAAAAALwEA&#10;AF9yZWxzLy5yZWxzUEsBAi0AFAAGAAgAAAAhAMZvK6ptAgAALwYAAA4AAAAAAAAAAAAAAAAALgIA&#10;AGRycy9lMm9Eb2MueG1sUEsBAi0AFAAGAAgAAAAhAA4ZDhfaAAAAAwEAAA8AAAAAAAAAAAAAAAAA&#10;xwQAAGRycy9kb3ducmV2LnhtbFBLBQYAAAAABAAEAPMAAADOBQAAAAA=&#10;">
                <v:shape id="Shape 13413" o:spid="_x0000_s1027" style="position:absolute;width:57683;height:91;visibility:visible;mso-wrap-style:square;v-text-anchor:top" coordsize="576834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snxAAAAN4AAAAPAAAAZHJzL2Rvd25yZXYueG1sRE9Na8JA&#10;EL0X/A/LCN7qRreIpK4ighAQhKoXb9PsNEnNzsbsamJ/fbdQ8DaP9zmLVW9rcafWV441TMYJCOLc&#10;mYoLDafj9nUOwgdkg7Vj0vAgD6vl4GWBqXEdf9D9EAoRQ9inqKEMoUml9HlJFv3YNcSR+3KtxRBh&#10;W0jTYhfDbS2nSTKTFiuODSU2tCkpvxxuVsPP+vtsszxTjQunT3n1atftldajYb9+BxGoD0/xvzsz&#10;cb56myj4eyfeIJe/AAAA//8DAFBLAQItABQABgAIAAAAIQDb4fbL7gAAAIUBAAATAAAAAAAAAAAA&#10;AAAAAAAAAABbQ29udGVudF9UeXBlc10ueG1sUEsBAi0AFAAGAAgAAAAhAFr0LFu/AAAAFQEAAAsA&#10;AAAAAAAAAAAAAAAAHwEAAF9yZWxzLy5yZWxzUEsBAi0AFAAGAAgAAAAhAC80OyfEAAAA3gAAAA8A&#10;AAAAAAAAAAAAAAAABwIAAGRycy9kb3ducmV2LnhtbFBLBQYAAAAAAwADALcAAAD4AgAAAAA=&#10;" path="m,l5768340,r,9144l,9144,,e" fillcolor="#962e4f" stroked="f" strokeweight="0">
                  <v:stroke miterlimit="83231f" joinstyle="miter"/>
                  <v:path arrowok="t" textboxrect="0,0,5768340,9144"/>
                </v:shape>
                <w10:anchorlock/>
              </v:group>
            </w:pict>
          </mc:Fallback>
        </mc:AlternateContent>
      </w:r>
    </w:p>
    <w:p w14:paraId="1F1CD5B9" w14:textId="77777777" w:rsidR="001E0AF7" w:rsidRDefault="006D3494">
      <w:pPr>
        <w:spacing w:after="263" w:line="259" w:lineRule="auto"/>
        <w:ind w:left="57" w:firstLine="0"/>
        <w:jc w:val="center"/>
      </w:pPr>
      <w:r>
        <w:rPr>
          <w:b/>
          <w:color w:val="000000"/>
          <w:sz w:val="28"/>
        </w:rPr>
        <w:t xml:space="preserve"> </w:t>
      </w:r>
    </w:p>
    <w:p w14:paraId="303FD70D" w14:textId="77777777" w:rsidR="001E0AF7" w:rsidRDefault="006D3494">
      <w:pPr>
        <w:spacing w:after="263" w:line="259" w:lineRule="auto"/>
        <w:ind w:left="57" w:firstLine="0"/>
        <w:jc w:val="center"/>
      </w:pPr>
      <w:r>
        <w:rPr>
          <w:b/>
          <w:color w:val="000000"/>
          <w:sz w:val="28"/>
        </w:rPr>
        <w:t xml:space="preserve"> </w:t>
      </w:r>
    </w:p>
    <w:p w14:paraId="62DA52DD" w14:textId="46312FF9" w:rsidR="005E42E6" w:rsidRDefault="006D3494">
      <w:pPr>
        <w:spacing w:after="86" w:line="444" w:lineRule="auto"/>
        <w:ind w:left="1" w:right="1541" w:firstLine="0"/>
        <w:jc w:val="left"/>
        <w:rPr>
          <w:b/>
          <w:color w:val="000000"/>
          <w:sz w:val="28"/>
        </w:rPr>
      </w:pPr>
      <w:r>
        <w:rPr>
          <w:b/>
          <w:color w:val="000000"/>
          <w:sz w:val="28"/>
        </w:rPr>
        <w:t>Reviewed</w:t>
      </w:r>
      <w:r w:rsidR="009D43E4">
        <w:rPr>
          <w:b/>
          <w:color w:val="000000"/>
          <w:sz w:val="28"/>
        </w:rPr>
        <w:t xml:space="preserve">: </w:t>
      </w:r>
      <w:r w:rsidR="00B3186D">
        <w:rPr>
          <w:b/>
          <w:color w:val="000000"/>
          <w:sz w:val="28"/>
        </w:rPr>
        <w:t>January 202</w:t>
      </w:r>
      <w:r w:rsidR="00C42421">
        <w:rPr>
          <w:b/>
          <w:color w:val="000000"/>
          <w:sz w:val="28"/>
        </w:rPr>
        <w:t>3</w:t>
      </w:r>
      <w:r>
        <w:rPr>
          <w:b/>
          <w:color w:val="000000"/>
          <w:sz w:val="28"/>
        </w:rPr>
        <w:t xml:space="preserve"> </w:t>
      </w:r>
    </w:p>
    <w:p w14:paraId="63FEE0DA" w14:textId="69D8F58F" w:rsidR="009D43E4" w:rsidRDefault="009D43E4">
      <w:pPr>
        <w:spacing w:after="86" w:line="444" w:lineRule="auto"/>
        <w:ind w:left="1" w:right="1541" w:firstLine="0"/>
        <w:jc w:val="left"/>
        <w:rPr>
          <w:b/>
          <w:color w:val="000000"/>
          <w:sz w:val="28"/>
        </w:rPr>
      </w:pPr>
      <w:r>
        <w:rPr>
          <w:b/>
          <w:color w:val="000000"/>
          <w:sz w:val="28"/>
        </w:rPr>
        <w:t>Next Review Due: January 202</w:t>
      </w:r>
      <w:r w:rsidR="00C42421">
        <w:rPr>
          <w:b/>
          <w:color w:val="000000"/>
          <w:sz w:val="28"/>
        </w:rPr>
        <w:t>4</w:t>
      </w:r>
    </w:p>
    <w:p w14:paraId="49A57EFC" w14:textId="77777777" w:rsidR="005E42E6" w:rsidRDefault="005E42E6">
      <w:pPr>
        <w:spacing w:after="86" w:line="444" w:lineRule="auto"/>
        <w:ind w:left="1" w:right="1541" w:firstLine="0"/>
        <w:jc w:val="left"/>
        <w:rPr>
          <w:b/>
          <w:color w:val="000000"/>
          <w:sz w:val="28"/>
        </w:rPr>
      </w:pPr>
    </w:p>
    <w:p w14:paraId="0197AC17" w14:textId="77777777" w:rsidR="005E42E6" w:rsidRDefault="005E42E6">
      <w:pPr>
        <w:spacing w:after="86" w:line="444" w:lineRule="auto"/>
        <w:ind w:left="1" w:right="1541" w:firstLine="0"/>
        <w:jc w:val="left"/>
        <w:rPr>
          <w:b/>
          <w:color w:val="000000"/>
          <w:sz w:val="28"/>
        </w:rPr>
      </w:pPr>
    </w:p>
    <w:p w14:paraId="648BAF30" w14:textId="77777777" w:rsidR="005E42E6" w:rsidRDefault="005E42E6">
      <w:pPr>
        <w:spacing w:after="86" w:line="444" w:lineRule="auto"/>
        <w:ind w:left="1" w:right="1541" w:firstLine="0"/>
        <w:jc w:val="left"/>
        <w:rPr>
          <w:b/>
          <w:color w:val="000000"/>
          <w:sz w:val="28"/>
        </w:rPr>
      </w:pPr>
    </w:p>
    <w:p w14:paraId="0F6659FB" w14:textId="77777777" w:rsidR="005E42E6" w:rsidRDefault="005E42E6">
      <w:pPr>
        <w:spacing w:after="86" w:line="444" w:lineRule="auto"/>
        <w:ind w:left="1" w:right="1541" w:firstLine="0"/>
        <w:jc w:val="left"/>
        <w:rPr>
          <w:b/>
          <w:color w:val="000000"/>
          <w:sz w:val="28"/>
        </w:rPr>
      </w:pPr>
    </w:p>
    <w:p w14:paraId="05607369" w14:textId="3EDAB165" w:rsidR="005E42E6" w:rsidRDefault="005E42E6">
      <w:pPr>
        <w:spacing w:after="160" w:line="259" w:lineRule="auto"/>
        <w:ind w:left="0" w:firstLine="0"/>
        <w:jc w:val="left"/>
        <w:rPr>
          <w:b/>
          <w:color w:val="000000"/>
          <w:sz w:val="28"/>
          <w:u w:val="single" w:color="000000"/>
        </w:rPr>
      </w:pPr>
    </w:p>
    <w:p w14:paraId="6E5ECCC5" w14:textId="6496B9BD" w:rsidR="001E0AF7" w:rsidRDefault="006D3494">
      <w:pPr>
        <w:spacing w:after="0" w:line="259" w:lineRule="auto"/>
        <w:ind w:right="5"/>
        <w:jc w:val="center"/>
      </w:pPr>
      <w:r>
        <w:rPr>
          <w:b/>
          <w:color w:val="000000"/>
          <w:sz w:val="28"/>
          <w:u w:val="single" w:color="000000"/>
        </w:rPr>
        <w:t xml:space="preserve">St </w:t>
      </w:r>
      <w:proofErr w:type="spellStart"/>
      <w:r>
        <w:rPr>
          <w:b/>
          <w:color w:val="000000"/>
          <w:sz w:val="28"/>
          <w:u w:val="single" w:color="000000"/>
        </w:rPr>
        <w:t>Petroc’s</w:t>
      </w:r>
      <w:proofErr w:type="spellEnd"/>
      <w:r>
        <w:rPr>
          <w:b/>
          <w:color w:val="000000"/>
          <w:sz w:val="28"/>
          <w:u w:val="single" w:color="000000"/>
        </w:rPr>
        <w:t xml:space="preserve"> School</w:t>
      </w:r>
      <w:r>
        <w:rPr>
          <w:b/>
          <w:color w:val="000000"/>
          <w:sz w:val="28"/>
        </w:rPr>
        <w:t xml:space="preserve"> </w:t>
      </w:r>
    </w:p>
    <w:p w14:paraId="45E28705" w14:textId="77777777" w:rsidR="001E0AF7" w:rsidRDefault="006D3494">
      <w:pPr>
        <w:spacing w:after="0" w:line="259" w:lineRule="auto"/>
        <w:ind w:left="57" w:firstLine="0"/>
        <w:jc w:val="center"/>
      </w:pPr>
      <w:r>
        <w:rPr>
          <w:b/>
          <w:color w:val="000000"/>
          <w:sz w:val="28"/>
        </w:rPr>
        <w:t xml:space="preserve"> </w:t>
      </w:r>
    </w:p>
    <w:p w14:paraId="1E62A28F" w14:textId="59FDF5E8" w:rsidR="001E0AF7" w:rsidRDefault="00C42421">
      <w:pPr>
        <w:spacing w:after="0" w:line="259" w:lineRule="auto"/>
        <w:ind w:right="7"/>
        <w:jc w:val="center"/>
      </w:pPr>
      <w:r>
        <w:rPr>
          <w:b/>
          <w:color w:val="000000"/>
          <w:sz w:val="28"/>
          <w:u w:val="single" w:color="000000"/>
        </w:rPr>
        <w:t>Early Years – Accessibility Access Plan</w:t>
      </w:r>
      <w:r w:rsidR="006D3494">
        <w:rPr>
          <w:b/>
          <w:color w:val="000000"/>
          <w:sz w:val="28"/>
        </w:rPr>
        <w:t xml:space="preserve"> </w:t>
      </w:r>
    </w:p>
    <w:p w14:paraId="49031653" w14:textId="77777777" w:rsidR="001E0AF7" w:rsidRDefault="006D3494">
      <w:pPr>
        <w:spacing w:after="0" w:line="259" w:lineRule="auto"/>
        <w:ind w:left="0" w:firstLine="0"/>
        <w:jc w:val="left"/>
      </w:pPr>
      <w:r>
        <w:rPr>
          <w:b/>
          <w:color w:val="000000"/>
          <w:sz w:val="28"/>
        </w:rPr>
        <w:t xml:space="preserve"> </w:t>
      </w:r>
    </w:p>
    <w:p w14:paraId="167C47D8" w14:textId="066E5C85" w:rsidR="001E0AF7" w:rsidRDefault="006D3494">
      <w:pPr>
        <w:spacing w:after="0" w:line="259" w:lineRule="auto"/>
        <w:ind w:left="0" w:right="4" w:firstLine="0"/>
        <w:jc w:val="center"/>
      </w:pPr>
      <w:r>
        <w:rPr>
          <w:b/>
          <w:sz w:val="28"/>
          <w:u w:val="single" w:color="211D1D"/>
        </w:rPr>
        <w:t>January 202</w:t>
      </w:r>
      <w:r w:rsidR="00C42421">
        <w:rPr>
          <w:b/>
          <w:sz w:val="28"/>
          <w:u w:val="single" w:color="211D1D"/>
        </w:rPr>
        <w:t>3</w:t>
      </w:r>
      <w:r>
        <w:rPr>
          <w:b/>
          <w:sz w:val="28"/>
          <w:u w:val="single" w:color="211D1D"/>
        </w:rPr>
        <w:t xml:space="preserve"> to January 202</w:t>
      </w:r>
      <w:r w:rsidR="00C42421">
        <w:rPr>
          <w:b/>
          <w:sz w:val="28"/>
          <w:u w:val="single" w:color="211D1D"/>
        </w:rPr>
        <w:t>4</w:t>
      </w:r>
    </w:p>
    <w:p w14:paraId="38DCED34" w14:textId="77777777" w:rsidR="001E0AF7" w:rsidRDefault="006D3494">
      <w:pPr>
        <w:spacing w:after="0" w:line="259" w:lineRule="auto"/>
        <w:ind w:left="0" w:firstLine="0"/>
        <w:jc w:val="left"/>
      </w:pPr>
      <w:r>
        <w:rPr>
          <w:b/>
        </w:rPr>
        <w:t xml:space="preserve"> </w:t>
      </w:r>
    </w:p>
    <w:p w14:paraId="0E84C587" w14:textId="77777777" w:rsidR="001E0AF7" w:rsidRDefault="006D3494">
      <w:pPr>
        <w:pStyle w:val="Heading1"/>
        <w:spacing w:after="177"/>
        <w:ind w:left="-5"/>
      </w:pPr>
      <w:r>
        <w:t xml:space="preserve">INTRODUCTION </w:t>
      </w:r>
    </w:p>
    <w:p w14:paraId="169A7329" w14:textId="419D9110" w:rsidR="001E0AF7" w:rsidRDefault="006D3494">
      <w:pPr>
        <w:spacing w:after="142"/>
        <w:ind w:left="-5"/>
      </w:pPr>
      <w:r>
        <w:t xml:space="preserve">The SEN and Disability Act 2001 extended the Disability Discrimination Act 1995 (DDA) to cover education. This was reinforced by Schedule 10 of the 2010 Equality Act.  Since September 2002, the </w:t>
      </w:r>
      <w:r w:rsidR="00C42421">
        <w:t xml:space="preserve">St </w:t>
      </w:r>
      <w:proofErr w:type="spellStart"/>
      <w:r w:rsidR="00C42421">
        <w:t>Petroc’s</w:t>
      </w:r>
      <w:proofErr w:type="spellEnd"/>
      <w:r w:rsidR="00C42421">
        <w:t xml:space="preserve"> School Board</w:t>
      </w:r>
      <w:r>
        <w:t xml:space="preserve"> has had three key duties towards disabled </w:t>
      </w:r>
      <w:r w:rsidR="00C42421">
        <w:t>children</w:t>
      </w:r>
      <w:r>
        <w:t xml:space="preserve">, under Part 4 of the DDA: </w:t>
      </w:r>
    </w:p>
    <w:p w14:paraId="3E409854" w14:textId="387E5B1F" w:rsidR="001E0AF7" w:rsidRDefault="006D3494">
      <w:pPr>
        <w:numPr>
          <w:ilvl w:val="0"/>
          <w:numId w:val="1"/>
        </w:numPr>
        <w:spacing w:after="26"/>
        <w:ind w:hanging="360"/>
      </w:pPr>
      <w:r>
        <w:t xml:space="preserve">Not to treat disabled </w:t>
      </w:r>
      <w:r w:rsidR="007637E7">
        <w:t>children</w:t>
      </w:r>
      <w:r>
        <w:t xml:space="preserve"> less favourably for a reason related to their </w:t>
      </w:r>
      <w:proofErr w:type="gramStart"/>
      <w:r>
        <w:t>disability;</w:t>
      </w:r>
      <w:proofErr w:type="gramEnd"/>
      <w:r>
        <w:t xml:space="preserve"> </w:t>
      </w:r>
    </w:p>
    <w:p w14:paraId="4F209D57" w14:textId="6E663C8A" w:rsidR="001E0AF7" w:rsidRDefault="006D3494">
      <w:pPr>
        <w:numPr>
          <w:ilvl w:val="0"/>
          <w:numId w:val="1"/>
        </w:numPr>
        <w:ind w:hanging="360"/>
      </w:pPr>
      <w:r>
        <w:t xml:space="preserve">To make reasonable adjustments for disabled </w:t>
      </w:r>
      <w:r w:rsidR="007637E7">
        <w:t>children</w:t>
      </w:r>
      <w:r>
        <w:t xml:space="preserve">, so that they are not at a substantial </w:t>
      </w:r>
      <w:proofErr w:type="gramStart"/>
      <w:r>
        <w:t>disadvantage;</w:t>
      </w:r>
      <w:proofErr w:type="gramEnd"/>
      <w:r>
        <w:t xml:space="preserve"> </w:t>
      </w:r>
    </w:p>
    <w:p w14:paraId="3140EFBE" w14:textId="25669433" w:rsidR="001E0AF7" w:rsidRDefault="006D3494">
      <w:pPr>
        <w:numPr>
          <w:ilvl w:val="0"/>
          <w:numId w:val="1"/>
        </w:numPr>
        <w:spacing w:after="210"/>
        <w:ind w:hanging="360"/>
      </w:pPr>
      <w:r>
        <w:t xml:space="preserve">To plan to increase access to education for disabled </w:t>
      </w:r>
      <w:r w:rsidR="007637E7">
        <w:t>children</w:t>
      </w:r>
      <w:r>
        <w:t xml:space="preserve">. </w:t>
      </w:r>
    </w:p>
    <w:p w14:paraId="233A1D66" w14:textId="478DEBB6" w:rsidR="001E0AF7" w:rsidRDefault="006D3494">
      <w:pPr>
        <w:spacing w:after="140"/>
        <w:ind w:left="-5"/>
      </w:pPr>
      <w:r>
        <w:t xml:space="preserve">This plan sets out the proposals of the </w:t>
      </w:r>
      <w:r w:rsidR="00C42421">
        <w:t xml:space="preserve">St </w:t>
      </w:r>
      <w:proofErr w:type="spellStart"/>
      <w:r w:rsidR="00C42421">
        <w:t>Petroc’s</w:t>
      </w:r>
      <w:proofErr w:type="spellEnd"/>
      <w:r w:rsidR="00C42421">
        <w:t xml:space="preserve"> Board</w:t>
      </w:r>
      <w:r>
        <w:t xml:space="preserve"> to increase access to education for disabled </w:t>
      </w:r>
      <w:r w:rsidR="00C42421">
        <w:t>children</w:t>
      </w:r>
      <w:r>
        <w:t xml:space="preserve"> in the three areas required by the planning duties in the DDA: </w:t>
      </w:r>
    </w:p>
    <w:p w14:paraId="07868F93" w14:textId="08E094D1" w:rsidR="001E0AF7" w:rsidRDefault="006D3494">
      <w:pPr>
        <w:numPr>
          <w:ilvl w:val="0"/>
          <w:numId w:val="1"/>
        </w:numPr>
        <w:ind w:hanging="360"/>
      </w:pPr>
      <w:r>
        <w:t xml:space="preserve">Increasing the extent to which disabled </w:t>
      </w:r>
      <w:r w:rsidR="00C42421">
        <w:t>children</w:t>
      </w:r>
      <w:r>
        <w:t xml:space="preserve"> can participate in the </w:t>
      </w:r>
      <w:r w:rsidR="00C42421">
        <w:t xml:space="preserve">Early Years </w:t>
      </w:r>
      <w:proofErr w:type="gramStart"/>
      <w:r w:rsidR="00C42421">
        <w:t>C</w:t>
      </w:r>
      <w:r>
        <w:t>urriculum;</w:t>
      </w:r>
      <w:proofErr w:type="gramEnd"/>
      <w:r>
        <w:t xml:space="preserve"> </w:t>
      </w:r>
    </w:p>
    <w:p w14:paraId="503EB2BF" w14:textId="568C5814" w:rsidR="001E0AF7" w:rsidRDefault="006D3494">
      <w:pPr>
        <w:numPr>
          <w:ilvl w:val="0"/>
          <w:numId w:val="1"/>
        </w:numPr>
        <w:ind w:hanging="360"/>
      </w:pPr>
      <w:r>
        <w:t xml:space="preserve">Improving the environment of the </w:t>
      </w:r>
      <w:r w:rsidR="00C42421">
        <w:t xml:space="preserve">Early Years </w:t>
      </w:r>
      <w:r>
        <w:t xml:space="preserve">to increase the extent to which disabled </w:t>
      </w:r>
      <w:r w:rsidR="007637E7">
        <w:t xml:space="preserve">children </w:t>
      </w:r>
      <w:r>
        <w:t xml:space="preserve">can take advantage of education and associated </w:t>
      </w:r>
      <w:proofErr w:type="gramStart"/>
      <w:r>
        <w:t>services;</w:t>
      </w:r>
      <w:proofErr w:type="gramEnd"/>
      <w:r>
        <w:t xml:space="preserve"> </w:t>
      </w:r>
    </w:p>
    <w:p w14:paraId="105C3A02" w14:textId="0DDE60C1" w:rsidR="001E0AF7" w:rsidRDefault="006D3494">
      <w:pPr>
        <w:numPr>
          <w:ilvl w:val="0"/>
          <w:numId w:val="1"/>
        </w:numPr>
        <w:spacing w:after="199" w:line="276" w:lineRule="auto"/>
        <w:ind w:hanging="360"/>
      </w:pPr>
      <w:r>
        <w:rPr>
          <w:color w:val="000000"/>
        </w:rPr>
        <w:t xml:space="preserve">Improving the delivery to disabled </w:t>
      </w:r>
      <w:r w:rsidR="007637E7">
        <w:rPr>
          <w:color w:val="000000"/>
        </w:rPr>
        <w:t>children</w:t>
      </w:r>
      <w:r>
        <w:rPr>
          <w:color w:val="000000"/>
        </w:rPr>
        <w:t xml:space="preserve"> of information, which is provided in writing for </w:t>
      </w:r>
      <w:r w:rsidR="00B30ADE">
        <w:rPr>
          <w:color w:val="000000"/>
        </w:rPr>
        <w:t>children</w:t>
      </w:r>
      <w:r>
        <w:rPr>
          <w:color w:val="000000"/>
        </w:rPr>
        <w:t xml:space="preserve"> who are not disabled. </w:t>
      </w:r>
    </w:p>
    <w:p w14:paraId="3D2A126D" w14:textId="0E1FCFE7" w:rsidR="001E0AF7" w:rsidRDefault="006D3494">
      <w:pPr>
        <w:spacing w:after="248"/>
        <w:ind w:left="-5"/>
      </w:pPr>
      <w:r>
        <w:t xml:space="preserve">It is a requirement that the </w:t>
      </w:r>
      <w:r w:rsidR="007637E7">
        <w:t>Early Year’s A</w:t>
      </w:r>
      <w:r>
        <w:t xml:space="preserve">ccessibility plan is resourced, implemented, </w:t>
      </w:r>
      <w:proofErr w:type="gramStart"/>
      <w:r>
        <w:t>reviewed</w:t>
      </w:r>
      <w:proofErr w:type="gramEnd"/>
      <w:r>
        <w:t xml:space="preserve"> and revised as necessary and reported on annually. Attached is a set of action plans showing how the </w:t>
      </w:r>
      <w:r w:rsidR="007637E7">
        <w:t xml:space="preserve">Early Years </w:t>
      </w:r>
      <w:r>
        <w:t xml:space="preserve">will address the priorities identified in the plan. </w:t>
      </w:r>
    </w:p>
    <w:p w14:paraId="1211C62D" w14:textId="77777777" w:rsidR="001E0AF7" w:rsidRDefault="006D3494">
      <w:pPr>
        <w:pStyle w:val="Heading1"/>
        <w:ind w:left="-5"/>
      </w:pPr>
      <w:r>
        <w:t xml:space="preserve">SECTION 1 – BACKGROUND 1A. Definition of Disability </w:t>
      </w:r>
    </w:p>
    <w:p w14:paraId="4EEC7960" w14:textId="6EEC7C7B" w:rsidR="001E0AF7" w:rsidRDefault="006D3494">
      <w:pPr>
        <w:spacing w:after="125"/>
        <w:ind w:left="-5"/>
      </w:pPr>
      <w:r>
        <w:t>The DDA describes a disability as a physical or mental impairment which has a substantial and long</w:t>
      </w:r>
      <w:r w:rsidR="00D23B3E">
        <w:t>-</w:t>
      </w:r>
      <w:r w:rsidR="00711B9C">
        <w:t xml:space="preserve"> </w:t>
      </w:r>
      <w:r>
        <w:t xml:space="preserve">term adverse effect upon the ability to carry out normal day to day activities. Impairments include sensory impairments such as those affecting sight or hearing, communication disorders and learning difficulties.  </w:t>
      </w:r>
    </w:p>
    <w:p w14:paraId="60F92739" w14:textId="77777777" w:rsidR="001E0AF7" w:rsidRDefault="006D3494">
      <w:pPr>
        <w:ind w:left="-5"/>
      </w:pPr>
      <w:r>
        <w:t xml:space="preserve">People who have a disability are protected from discrimination even if they no longer have a disability. Mental illnesses that are clinically well recognised are included. Many of the children who have Educational Health Care Plans fall within the terms of the DDA and the definition also includes other children who do not have statements. </w:t>
      </w:r>
    </w:p>
    <w:p w14:paraId="51629D42" w14:textId="77777777" w:rsidR="001E0AF7" w:rsidRDefault="006D3494">
      <w:pPr>
        <w:spacing w:after="0" w:line="259" w:lineRule="auto"/>
        <w:ind w:left="0" w:firstLine="0"/>
        <w:jc w:val="left"/>
      </w:pPr>
      <w:r>
        <w:t xml:space="preserve"> </w:t>
      </w:r>
    </w:p>
    <w:p w14:paraId="4F37C7DD" w14:textId="77777777" w:rsidR="001E0AF7" w:rsidRDefault="006D3494">
      <w:pPr>
        <w:spacing w:after="0" w:line="259" w:lineRule="auto"/>
        <w:ind w:left="0" w:firstLine="0"/>
        <w:jc w:val="left"/>
      </w:pPr>
      <w:r>
        <w:rPr>
          <w:rFonts w:ascii="Arial" w:eastAsia="Arial" w:hAnsi="Arial" w:cs="Arial"/>
        </w:rPr>
        <w:t xml:space="preserve"> </w:t>
      </w:r>
    </w:p>
    <w:p w14:paraId="29FB4FCA" w14:textId="77777777" w:rsidR="001E0AF7" w:rsidRDefault="006D3494">
      <w:pPr>
        <w:spacing w:after="0" w:line="259" w:lineRule="auto"/>
        <w:ind w:left="0" w:firstLine="0"/>
        <w:jc w:val="left"/>
      </w:pPr>
      <w:r>
        <w:rPr>
          <w:rFonts w:ascii="Arial" w:eastAsia="Arial" w:hAnsi="Arial" w:cs="Arial"/>
        </w:rPr>
        <w:t xml:space="preserve"> </w:t>
      </w:r>
      <w:r>
        <w:rPr>
          <w:rFonts w:ascii="Arial" w:eastAsia="Arial" w:hAnsi="Arial" w:cs="Arial"/>
        </w:rPr>
        <w:tab/>
        <w:t xml:space="preserve"> </w:t>
      </w:r>
    </w:p>
    <w:p w14:paraId="2930BE71" w14:textId="5C92A757" w:rsidR="001E0AF7" w:rsidRDefault="006D3494">
      <w:pPr>
        <w:pStyle w:val="Heading1"/>
        <w:ind w:left="-5"/>
      </w:pPr>
      <w:r>
        <w:lastRenderedPageBreak/>
        <w:t xml:space="preserve">1B. St </w:t>
      </w:r>
      <w:proofErr w:type="spellStart"/>
      <w:r>
        <w:t>Petroc’s</w:t>
      </w:r>
      <w:proofErr w:type="spellEnd"/>
      <w:r>
        <w:t xml:space="preserve"> </w:t>
      </w:r>
      <w:r w:rsidR="007637E7">
        <w:t>Early Years</w:t>
      </w:r>
      <w:r>
        <w:t xml:space="preserve"> Vision and Values </w:t>
      </w:r>
    </w:p>
    <w:p w14:paraId="4E06C885" w14:textId="0460299F" w:rsidR="001E0AF7" w:rsidRDefault="006D3494">
      <w:pPr>
        <w:spacing w:after="125"/>
        <w:ind w:left="-5"/>
      </w:pPr>
      <w:r>
        <w:t xml:space="preserve">St </w:t>
      </w:r>
      <w:proofErr w:type="spellStart"/>
      <w:r>
        <w:t>Petroc’s</w:t>
      </w:r>
      <w:proofErr w:type="spellEnd"/>
      <w:r>
        <w:t xml:space="preserve"> </w:t>
      </w:r>
      <w:r w:rsidR="007637E7">
        <w:t>Early Years</w:t>
      </w:r>
      <w:r>
        <w:t xml:space="preserve"> endeavours to ensure that all its </w:t>
      </w:r>
      <w:r w:rsidR="007637E7">
        <w:t xml:space="preserve">children </w:t>
      </w:r>
      <w:r>
        <w:t xml:space="preserve">and potential </w:t>
      </w:r>
      <w:r w:rsidR="007637E7">
        <w:t>children</w:t>
      </w:r>
      <w:r>
        <w:t xml:space="preserve"> </w:t>
      </w:r>
      <w:proofErr w:type="gramStart"/>
      <w:r>
        <w:t>are able to</w:t>
      </w:r>
      <w:proofErr w:type="gramEnd"/>
      <w:r>
        <w:t xml:space="preserve"> derive benefit from the full academic and extra- curricular programme of </w:t>
      </w:r>
      <w:r w:rsidR="004D3CF1">
        <w:t>Early Years</w:t>
      </w:r>
      <w:r>
        <w:t xml:space="preserve">.  </w:t>
      </w:r>
    </w:p>
    <w:p w14:paraId="75477D7D" w14:textId="2B2043CE" w:rsidR="001E0AF7" w:rsidRDefault="006D3494">
      <w:pPr>
        <w:spacing w:after="125"/>
        <w:ind w:left="-5"/>
      </w:pPr>
      <w:r>
        <w:t xml:space="preserve">Staff seek to create an educational partnership with </w:t>
      </w:r>
      <w:r w:rsidR="007637E7">
        <w:t>children</w:t>
      </w:r>
      <w:r>
        <w:t xml:space="preserve"> and their parents. They support all </w:t>
      </w:r>
      <w:r w:rsidR="007637E7">
        <w:t xml:space="preserve">children </w:t>
      </w:r>
      <w:r>
        <w:t xml:space="preserve">in their learning, and endeavour to remove any barriers to that learning as well as to avoid anything that could deprive or exclude a </w:t>
      </w:r>
      <w:r w:rsidR="007637E7">
        <w:t>child</w:t>
      </w:r>
      <w:r>
        <w:t xml:space="preserve"> from an activity. </w:t>
      </w:r>
    </w:p>
    <w:p w14:paraId="52A6292F" w14:textId="7B43BC25" w:rsidR="001E0AF7" w:rsidRDefault="006D3494">
      <w:pPr>
        <w:spacing w:after="58"/>
        <w:ind w:left="-5"/>
      </w:pPr>
      <w:r>
        <w:t xml:space="preserve">Considerations are made on a </w:t>
      </w:r>
      <w:proofErr w:type="gramStart"/>
      <w:r>
        <w:t>case by case</w:t>
      </w:r>
      <w:proofErr w:type="gramEnd"/>
      <w:r>
        <w:t xml:space="preserve"> basis, taking into account both the variety of EHC</w:t>
      </w:r>
      <w:r w:rsidR="00C20B7D">
        <w:t>P</w:t>
      </w:r>
      <w:r>
        <w:t xml:space="preserve"> needs and some geographical factors around the St </w:t>
      </w:r>
      <w:proofErr w:type="spellStart"/>
      <w:r>
        <w:t>Petroc’s</w:t>
      </w:r>
      <w:proofErr w:type="spellEnd"/>
      <w:r>
        <w:t xml:space="preserve"> </w:t>
      </w:r>
      <w:r w:rsidR="007637E7">
        <w:t>Early Years site.</w:t>
      </w:r>
    </w:p>
    <w:p w14:paraId="4B86C4D1" w14:textId="77777777" w:rsidR="001E0AF7" w:rsidRDefault="006D3494">
      <w:pPr>
        <w:spacing w:after="0" w:line="259" w:lineRule="auto"/>
        <w:ind w:left="0" w:firstLine="0"/>
        <w:jc w:val="left"/>
      </w:pPr>
      <w:r>
        <w:rPr>
          <w:rFonts w:ascii="Times New Roman" w:eastAsia="Times New Roman" w:hAnsi="Times New Roman" w:cs="Times New Roman"/>
          <w:b/>
          <w:color w:val="000000"/>
          <w:sz w:val="24"/>
        </w:rPr>
        <w:t xml:space="preserve"> </w:t>
      </w:r>
      <w:r>
        <w:rPr>
          <w:rFonts w:ascii="Times New Roman" w:eastAsia="Times New Roman" w:hAnsi="Times New Roman" w:cs="Times New Roman"/>
          <w:b/>
          <w:color w:val="000000"/>
          <w:sz w:val="24"/>
        </w:rPr>
        <w:tab/>
        <w:t xml:space="preserve"> </w:t>
      </w:r>
      <w:r>
        <w:br w:type="page"/>
      </w:r>
    </w:p>
    <w:p w14:paraId="0C39707A" w14:textId="77777777" w:rsidR="001E0AF7" w:rsidRDefault="006D3494">
      <w:pPr>
        <w:spacing w:after="88" w:line="249" w:lineRule="auto"/>
        <w:ind w:left="-5"/>
        <w:jc w:val="left"/>
      </w:pPr>
      <w:r>
        <w:rPr>
          <w:b/>
          <w:color w:val="000000"/>
        </w:rPr>
        <w:lastRenderedPageBreak/>
        <w:t xml:space="preserve">SECTION 2 – MAIN PRIORITIES </w:t>
      </w:r>
    </w:p>
    <w:tbl>
      <w:tblPr>
        <w:tblStyle w:val="TableGrid"/>
        <w:tblW w:w="9242" w:type="dxa"/>
        <w:tblInd w:w="-108" w:type="dxa"/>
        <w:tblCellMar>
          <w:top w:w="43" w:type="dxa"/>
          <w:left w:w="108" w:type="dxa"/>
          <w:right w:w="58" w:type="dxa"/>
        </w:tblCellMar>
        <w:tblLook w:val="04A0" w:firstRow="1" w:lastRow="0" w:firstColumn="1" w:lastColumn="0" w:noHBand="0" w:noVBand="1"/>
      </w:tblPr>
      <w:tblGrid>
        <w:gridCol w:w="1668"/>
        <w:gridCol w:w="1596"/>
        <w:gridCol w:w="2028"/>
        <w:gridCol w:w="1051"/>
        <w:gridCol w:w="2899"/>
      </w:tblGrid>
      <w:tr w:rsidR="001E0AF7" w14:paraId="232404D5" w14:textId="77777777">
        <w:trPr>
          <w:trHeight w:val="278"/>
        </w:trPr>
        <w:tc>
          <w:tcPr>
            <w:tcW w:w="1668" w:type="dxa"/>
            <w:tcBorders>
              <w:top w:val="single" w:sz="4" w:space="0" w:color="000000"/>
              <w:left w:val="single" w:sz="4" w:space="0" w:color="000000"/>
              <w:bottom w:val="single" w:sz="4" w:space="0" w:color="000000"/>
              <w:right w:val="single" w:sz="4" w:space="0" w:color="000000"/>
            </w:tcBorders>
          </w:tcPr>
          <w:p w14:paraId="129CB70A" w14:textId="77777777" w:rsidR="001E0AF7" w:rsidRDefault="006D3494">
            <w:pPr>
              <w:spacing w:after="0" w:line="259" w:lineRule="auto"/>
              <w:ind w:left="101" w:firstLine="0"/>
              <w:jc w:val="left"/>
            </w:pPr>
            <w:r>
              <w:rPr>
                <w:b/>
                <w:color w:val="000000"/>
              </w:rPr>
              <w:t xml:space="preserve">Improvement </w:t>
            </w:r>
          </w:p>
        </w:tc>
        <w:tc>
          <w:tcPr>
            <w:tcW w:w="1596" w:type="dxa"/>
            <w:tcBorders>
              <w:top w:val="single" w:sz="4" w:space="0" w:color="000000"/>
              <w:left w:val="single" w:sz="4" w:space="0" w:color="000000"/>
              <w:bottom w:val="single" w:sz="4" w:space="0" w:color="000000"/>
              <w:right w:val="single" w:sz="4" w:space="0" w:color="000000"/>
            </w:tcBorders>
          </w:tcPr>
          <w:p w14:paraId="2126AF62" w14:textId="77777777" w:rsidR="001E0AF7" w:rsidRDefault="006D3494">
            <w:pPr>
              <w:spacing w:after="0" w:line="259" w:lineRule="auto"/>
              <w:ind w:left="0" w:right="53" w:firstLine="0"/>
              <w:jc w:val="center"/>
            </w:pPr>
            <w:r>
              <w:rPr>
                <w:b/>
                <w:color w:val="000000"/>
              </w:rPr>
              <w:t xml:space="preserve">Supporting </w:t>
            </w:r>
          </w:p>
        </w:tc>
        <w:tc>
          <w:tcPr>
            <w:tcW w:w="2028" w:type="dxa"/>
            <w:tcBorders>
              <w:top w:val="single" w:sz="4" w:space="0" w:color="000000"/>
              <w:left w:val="single" w:sz="4" w:space="0" w:color="000000"/>
              <w:bottom w:val="single" w:sz="4" w:space="0" w:color="000000"/>
              <w:right w:val="single" w:sz="4" w:space="0" w:color="000000"/>
            </w:tcBorders>
          </w:tcPr>
          <w:p w14:paraId="642317A5" w14:textId="77777777" w:rsidR="001E0AF7" w:rsidRDefault="006D3494">
            <w:pPr>
              <w:spacing w:after="0" w:line="259" w:lineRule="auto"/>
              <w:ind w:left="0" w:right="49" w:firstLine="0"/>
              <w:jc w:val="center"/>
            </w:pPr>
            <w:r>
              <w:rPr>
                <w:b/>
                <w:color w:val="000000"/>
              </w:rPr>
              <w:t xml:space="preserve">Action </w:t>
            </w:r>
          </w:p>
        </w:tc>
        <w:tc>
          <w:tcPr>
            <w:tcW w:w="1051" w:type="dxa"/>
            <w:tcBorders>
              <w:top w:val="single" w:sz="4" w:space="0" w:color="000000"/>
              <w:left w:val="single" w:sz="4" w:space="0" w:color="000000"/>
              <w:bottom w:val="single" w:sz="4" w:space="0" w:color="000000"/>
              <w:right w:val="single" w:sz="4" w:space="0" w:color="000000"/>
            </w:tcBorders>
          </w:tcPr>
          <w:p w14:paraId="314EF500" w14:textId="77777777" w:rsidR="001E0AF7" w:rsidRDefault="006D3494">
            <w:pPr>
              <w:spacing w:after="0" w:line="259" w:lineRule="auto"/>
              <w:ind w:left="0" w:right="52" w:firstLine="0"/>
              <w:jc w:val="center"/>
            </w:pPr>
            <w:r>
              <w:rPr>
                <w:b/>
                <w:color w:val="000000"/>
              </w:rPr>
              <w:t xml:space="preserve">Time </w:t>
            </w:r>
          </w:p>
        </w:tc>
        <w:tc>
          <w:tcPr>
            <w:tcW w:w="2899" w:type="dxa"/>
            <w:tcBorders>
              <w:top w:val="single" w:sz="4" w:space="0" w:color="000000"/>
              <w:left w:val="single" w:sz="4" w:space="0" w:color="000000"/>
              <w:bottom w:val="single" w:sz="4" w:space="0" w:color="000000"/>
              <w:right w:val="single" w:sz="4" w:space="0" w:color="000000"/>
            </w:tcBorders>
          </w:tcPr>
          <w:p w14:paraId="3D19D598" w14:textId="77777777" w:rsidR="001E0AF7" w:rsidRDefault="006D3494">
            <w:pPr>
              <w:spacing w:after="0" w:line="259" w:lineRule="auto"/>
              <w:ind w:left="0" w:right="49" w:firstLine="0"/>
              <w:jc w:val="center"/>
            </w:pPr>
            <w:r>
              <w:rPr>
                <w:b/>
                <w:color w:val="000000"/>
              </w:rPr>
              <w:t xml:space="preserve">Outcome </w:t>
            </w:r>
          </w:p>
        </w:tc>
      </w:tr>
      <w:tr w:rsidR="001E0AF7" w14:paraId="204DD7AB" w14:textId="77777777">
        <w:trPr>
          <w:trHeight w:val="1346"/>
        </w:trPr>
        <w:tc>
          <w:tcPr>
            <w:tcW w:w="1668" w:type="dxa"/>
            <w:tcBorders>
              <w:top w:val="single" w:sz="4" w:space="0" w:color="000000"/>
              <w:left w:val="single" w:sz="4" w:space="0" w:color="000000"/>
              <w:bottom w:val="single" w:sz="8" w:space="0" w:color="000000"/>
              <w:right w:val="single" w:sz="4" w:space="0" w:color="000000"/>
            </w:tcBorders>
          </w:tcPr>
          <w:p w14:paraId="37DA2656" w14:textId="77777777" w:rsidR="001E0AF7" w:rsidRDefault="006D3494">
            <w:pPr>
              <w:spacing w:after="0" w:line="259" w:lineRule="auto"/>
              <w:ind w:left="0" w:firstLine="0"/>
              <w:jc w:val="left"/>
            </w:pPr>
            <w:r>
              <w:rPr>
                <w:color w:val="000000"/>
              </w:rPr>
              <w:t xml:space="preserve">Ongoing improvement of classroom facilities. </w:t>
            </w:r>
          </w:p>
        </w:tc>
        <w:tc>
          <w:tcPr>
            <w:tcW w:w="1596" w:type="dxa"/>
            <w:tcBorders>
              <w:top w:val="single" w:sz="4" w:space="0" w:color="000000"/>
              <w:left w:val="single" w:sz="4" w:space="0" w:color="000000"/>
              <w:bottom w:val="single" w:sz="8" w:space="0" w:color="000000"/>
              <w:right w:val="single" w:sz="4" w:space="0" w:color="000000"/>
            </w:tcBorders>
          </w:tcPr>
          <w:p w14:paraId="46FD8B9B" w14:textId="77777777" w:rsidR="001E0AF7" w:rsidRDefault="006D3494">
            <w:pPr>
              <w:spacing w:after="0" w:line="259" w:lineRule="auto"/>
              <w:ind w:left="0" w:right="34" w:firstLine="0"/>
              <w:jc w:val="left"/>
            </w:pPr>
            <w:r>
              <w:rPr>
                <w:color w:val="000000"/>
              </w:rPr>
              <w:t xml:space="preserve">Disabled access to curriculum </w:t>
            </w:r>
          </w:p>
        </w:tc>
        <w:tc>
          <w:tcPr>
            <w:tcW w:w="2028" w:type="dxa"/>
            <w:tcBorders>
              <w:top w:val="single" w:sz="4" w:space="0" w:color="000000"/>
              <w:left w:val="single" w:sz="4" w:space="0" w:color="000000"/>
              <w:bottom w:val="single" w:sz="8" w:space="0" w:color="000000"/>
              <w:right w:val="single" w:sz="4" w:space="0" w:color="000000"/>
            </w:tcBorders>
          </w:tcPr>
          <w:p w14:paraId="07E19566" w14:textId="77777777" w:rsidR="001E0AF7" w:rsidRDefault="006D3494">
            <w:pPr>
              <w:spacing w:after="1" w:line="239" w:lineRule="auto"/>
              <w:ind w:left="0" w:firstLine="0"/>
              <w:jc w:val="left"/>
            </w:pPr>
            <w:r>
              <w:rPr>
                <w:color w:val="000000"/>
              </w:rPr>
              <w:t xml:space="preserve">Appropriate chairs/desks/doors </w:t>
            </w:r>
            <w:proofErr w:type="spellStart"/>
            <w:r>
              <w:rPr>
                <w:color w:val="000000"/>
              </w:rPr>
              <w:t>Wifi</w:t>
            </w:r>
            <w:proofErr w:type="spellEnd"/>
            <w:r>
              <w:rPr>
                <w:color w:val="000000"/>
              </w:rPr>
              <w:t xml:space="preserve"> Access. Use of laptops. </w:t>
            </w:r>
          </w:p>
          <w:p w14:paraId="742D2698" w14:textId="77777777" w:rsidR="001E0AF7" w:rsidRDefault="006D3494">
            <w:pPr>
              <w:spacing w:after="0" w:line="259" w:lineRule="auto"/>
              <w:ind w:left="0" w:firstLine="0"/>
              <w:jc w:val="left"/>
            </w:pPr>
            <w:r>
              <w:rPr>
                <w:color w:val="000000"/>
              </w:rPr>
              <w:t xml:space="preserve"> </w:t>
            </w:r>
          </w:p>
        </w:tc>
        <w:tc>
          <w:tcPr>
            <w:tcW w:w="1051" w:type="dxa"/>
            <w:tcBorders>
              <w:top w:val="single" w:sz="4" w:space="0" w:color="000000"/>
              <w:left w:val="single" w:sz="4" w:space="0" w:color="000000"/>
              <w:bottom w:val="single" w:sz="8" w:space="0" w:color="000000"/>
              <w:right w:val="single" w:sz="4" w:space="0" w:color="000000"/>
            </w:tcBorders>
          </w:tcPr>
          <w:p w14:paraId="032E8C6F" w14:textId="77777777" w:rsidR="001E0AF7" w:rsidRDefault="006D3494">
            <w:pPr>
              <w:spacing w:after="0" w:line="259" w:lineRule="auto"/>
              <w:ind w:left="0" w:firstLine="0"/>
              <w:jc w:val="left"/>
            </w:pPr>
            <w:r>
              <w:rPr>
                <w:color w:val="000000"/>
              </w:rPr>
              <w:t xml:space="preserve">Annual Review </w:t>
            </w:r>
          </w:p>
        </w:tc>
        <w:tc>
          <w:tcPr>
            <w:tcW w:w="2899" w:type="dxa"/>
            <w:tcBorders>
              <w:top w:val="single" w:sz="4" w:space="0" w:color="000000"/>
              <w:left w:val="single" w:sz="4" w:space="0" w:color="000000"/>
              <w:bottom w:val="single" w:sz="8" w:space="0" w:color="000000"/>
              <w:right w:val="single" w:sz="4" w:space="0" w:color="000000"/>
            </w:tcBorders>
          </w:tcPr>
          <w:p w14:paraId="2BCE3180" w14:textId="77777777" w:rsidR="001E0AF7" w:rsidRDefault="006D3494">
            <w:pPr>
              <w:spacing w:after="0" w:line="259" w:lineRule="auto"/>
              <w:ind w:left="0" w:firstLine="0"/>
              <w:jc w:val="left"/>
            </w:pPr>
            <w:r>
              <w:rPr>
                <w:color w:val="000000"/>
              </w:rPr>
              <w:t xml:space="preserve">Ongoing  </w:t>
            </w:r>
          </w:p>
        </w:tc>
      </w:tr>
      <w:tr w:rsidR="001E0AF7" w14:paraId="5D7F92D0" w14:textId="77777777">
        <w:trPr>
          <w:trHeight w:val="816"/>
        </w:trPr>
        <w:tc>
          <w:tcPr>
            <w:tcW w:w="1668" w:type="dxa"/>
            <w:tcBorders>
              <w:top w:val="single" w:sz="4" w:space="0" w:color="000000"/>
              <w:left w:val="single" w:sz="4" w:space="0" w:color="000000"/>
              <w:bottom w:val="single" w:sz="4" w:space="0" w:color="000000"/>
              <w:right w:val="single" w:sz="4" w:space="0" w:color="000000"/>
            </w:tcBorders>
          </w:tcPr>
          <w:p w14:paraId="4D2A7F60" w14:textId="51BDC854" w:rsidR="001E0AF7" w:rsidRDefault="006D3494">
            <w:pPr>
              <w:spacing w:after="0" w:line="259" w:lineRule="auto"/>
              <w:ind w:left="0" w:firstLine="0"/>
              <w:jc w:val="left"/>
            </w:pPr>
            <w:r>
              <w:rPr>
                <w:color w:val="000000"/>
              </w:rPr>
              <w:t xml:space="preserve">Review of </w:t>
            </w:r>
          </w:p>
          <w:p w14:paraId="72656A93" w14:textId="69287FDA" w:rsidR="001E0AF7" w:rsidRDefault="003D4E0B">
            <w:pPr>
              <w:spacing w:after="0" w:line="259" w:lineRule="auto"/>
              <w:ind w:left="0" w:firstLine="0"/>
              <w:jc w:val="left"/>
            </w:pPr>
            <w:r>
              <w:rPr>
                <w:color w:val="000000"/>
              </w:rPr>
              <w:t>Equal Opportunities P</w:t>
            </w:r>
            <w:r w:rsidR="006D3494">
              <w:rPr>
                <w:color w:val="000000"/>
              </w:rPr>
              <w:t xml:space="preserve">olicy </w:t>
            </w:r>
          </w:p>
          <w:p w14:paraId="37B68E67" w14:textId="77777777" w:rsidR="001E0AF7" w:rsidRDefault="006D3494">
            <w:pPr>
              <w:spacing w:after="0" w:line="259" w:lineRule="auto"/>
              <w:ind w:left="0" w:firstLine="0"/>
              <w:jc w:val="left"/>
            </w:pPr>
            <w:r>
              <w:rPr>
                <w:color w:val="000000"/>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7181C8C7" w14:textId="575FE21F" w:rsidR="001E0AF7" w:rsidRDefault="006D3494">
            <w:pPr>
              <w:spacing w:after="0" w:line="259" w:lineRule="auto"/>
              <w:ind w:left="0" w:firstLine="0"/>
              <w:jc w:val="left"/>
            </w:pPr>
            <w:r>
              <w:rPr>
                <w:color w:val="000000"/>
              </w:rPr>
              <w:t xml:space="preserve">All </w:t>
            </w:r>
            <w:r w:rsidR="007637E7">
              <w:rPr>
                <w:color w:val="000000"/>
              </w:rPr>
              <w:t>Children</w:t>
            </w:r>
          </w:p>
        </w:tc>
        <w:tc>
          <w:tcPr>
            <w:tcW w:w="2028" w:type="dxa"/>
            <w:tcBorders>
              <w:top w:val="single" w:sz="4" w:space="0" w:color="000000"/>
              <w:left w:val="single" w:sz="4" w:space="0" w:color="000000"/>
              <w:bottom w:val="single" w:sz="4" w:space="0" w:color="000000"/>
              <w:right w:val="single" w:sz="4" w:space="0" w:color="000000"/>
            </w:tcBorders>
          </w:tcPr>
          <w:p w14:paraId="1B005F73" w14:textId="77777777" w:rsidR="001E0AF7" w:rsidRDefault="006D3494">
            <w:pPr>
              <w:spacing w:after="0" w:line="259" w:lineRule="auto"/>
              <w:ind w:left="0" w:firstLine="0"/>
              <w:jc w:val="left"/>
            </w:pPr>
            <w:r>
              <w:rPr>
                <w:color w:val="000000"/>
              </w:rPr>
              <w:t xml:space="preserve">Policy </w:t>
            </w:r>
            <w:proofErr w:type="gramStart"/>
            <w:r>
              <w:rPr>
                <w:color w:val="000000"/>
              </w:rPr>
              <w:t>review</w:t>
            </w:r>
            <w:proofErr w:type="gramEnd"/>
            <w:r>
              <w:rPr>
                <w:color w:val="000000"/>
              </w:rPr>
              <w:t xml:space="preserve"> and updated </w:t>
            </w:r>
          </w:p>
        </w:tc>
        <w:tc>
          <w:tcPr>
            <w:tcW w:w="1051" w:type="dxa"/>
            <w:tcBorders>
              <w:top w:val="single" w:sz="4" w:space="0" w:color="000000"/>
              <w:left w:val="single" w:sz="4" w:space="0" w:color="000000"/>
              <w:bottom w:val="single" w:sz="4" w:space="0" w:color="000000"/>
              <w:right w:val="single" w:sz="4" w:space="0" w:color="000000"/>
            </w:tcBorders>
          </w:tcPr>
          <w:p w14:paraId="785A7AA4" w14:textId="77777777" w:rsidR="001E0AF7" w:rsidRDefault="006D3494">
            <w:pPr>
              <w:spacing w:after="0" w:line="259" w:lineRule="auto"/>
              <w:ind w:left="0" w:firstLine="0"/>
              <w:jc w:val="left"/>
            </w:pPr>
            <w:r>
              <w:rPr>
                <w:color w:val="000000"/>
              </w:rPr>
              <w:t xml:space="preserve">Annual Review </w:t>
            </w:r>
          </w:p>
        </w:tc>
        <w:tc>
          <w:tcPr>
            <w:tcW w:w="2899" w:type="dxa"/>
            <w:tcBorders>
              <w:top w:val="single" w:sz="4" w:space="0" w:color="000000"/>
              <w:left w:val="single" w:sz="4" w:space="0" w:color="000000"/>
              <w:bottom w:val="single" w:sz="4" w:space="0" w:color="000000"/>
              <w:right w:val="single" w:sz="4" w:space="0" w:color="000000"/>
            </w:tcBorders>
          </w:tcPr>
          <w:p w14:paraId="421FEACD" w14:textId="77777777" w:rsidR="001E0AF7" w:rsidRDefault="006D3494">
            <w:pPr>
              <w:spacing w:after="0" w:line="259" w:lineRule="auto"/>
              <w:ind w:left="0" w:firstLine="0"/>
              <w:jc w:val="left"/>
            </w:pPr>
            <w:r>
              <w:rPr>
                <w:color w:val="000000"/>
              </w:rPr>
              <w:t xml:space="preserve">Policy up to date  </w:t>
            </w:r>
          </w:p>
        </w:tc>
      </w:tr>
      <w:tr w:rsidR="001E0AF7" w14:paraId="2CCEF22E" w14:textId="77777777">
        <w:trPr>
          <w:trHeight w:val="2160"/>
        </w:trPr>
        <w:tc>
          <w:tcPr>
            <w:tcW w:w="1668" w:type="dxa"/>
            <w:tcBorders>
              <w:top w:val="single" w:sz="4" w:space="0" w:color="000000"/>
              <w:left w:val="single" w:sz="4" w:space="0" w:color="000000"/>
              <w:bottom w:val="single" w:sz="4" w:space="0" w:color="000000"/>
              <w:right w:val="single" w:sz="4" w:space="0" w:color="000000"/>
            </w:tcBorders>
          </w:tcPr>
          <w:p w14:paraId="13E44727" w14:textId="77777777" w:rsidR="001E0AF7" w:rsidRDefault="006D3494">
            <w:pPr>
              <w:spacing w:after="0" w:line="259" w:lineRule="auto"/>
              <w:ind w:left="0" w:firstLine="0"/>
              <w:jc w:val="left"/>
            </w:pPr>
            <w:r>
              <w:rPr>
                <w:color w:val="000000"/>
              </w:rPr>
              <w:t xml:space="preserve">Improve </w:t>
            </w:r>
          </w:p>
          <w:p w14:paraId="378A572B" w14:textId="05A56E84" w:rsidR="001E0AF7" w:rsidRDefault="006D3494">
            <w:pPr>
              <w:spacing w:after="0" w:line="259" w:lineRule="auto"/>
              <w:ind w:left="0" w:firstLine="0"/>
              <w:jc w:val="left"/>
            </w:pPr>
            <w:r>
              <w:rPr>
                <w:color w:val="000000"/>
              </w:rPr>
              <w:t xml:space="preserve">identification of </w:t>
            </w:r>
            <w:r w:rsidR="004D3CF1">
              <w:rPr>
                <w:color w:val="000000"/>
              </w:rPr>
              <w:t>children</w:t>
            </w:r>
            <w:r>
              <w:rPr>
                <w:color w:val="000000"/>
              </w:rPr>
              <w:t xml:space="preserve"> with barriers to learning within the </w:t>
            </w:r>
            <w:r w:rsidR="004D3CF1">
              <w:rPr>
                <w:color w:val="000000"/>
              </w:rPr>
              <w:t>Early Years</w:t>
            </w:r>
          </w:p>
        </w:tc>
        <w:tc>
          <w:tcPr>
            <w:tcW w:w="1596" w:type="dxa"/>
            <w:tcBorders>
              <w:top w:val="single" w:sz="4" w:space="0" w:color="000000"/>
              <w:left w:val="single" w:sz="4" w:space="0" w:color="000000"/>
              <w:bottom w:val="single" w:sz="4" w:space="0" w:color="000000"/>
              <w:right w:val="single" w:sz="4" w:space="0" w:color="000000"/>
            </w:tcBorders>
          </w:tcPr>
          <w:p w14:paraId="513EE8B5" w14:textId="7E1EA4C2" w:rsidR="001E0AF7" w:rsidRDefault="00B30ADE">
            <w:pPr>
              <w:spacing w:after="0" w:line="259" w:lineRule="auto"/>
              <w:ind w:left="0" w:firstLine="0"/>
              <w:jc w:val="left"/>
            </w:pPr>
            <w:r>
              <w:rPr>
                <w:color w:val="000000"/>
              </w:rPr>
              <w:t xml:space="preserve">Children </w:t>
            </w:r>
            <w:r w:rsidR="006D3494">
              <w:rPr>
                <w:color w:val="000000"/>
              </w:rPr>
              <w:t xml:space="preserve">with </w:t>
            </w:r>
          </w:p>
          <w:p w14:paraId="75724AA8" w14:textId="77777777" w:rsidR="001E0AF7" w:rsidRDefault="006D3494">
            <w:pPr>
              <w:spacing w:after="0" w:line="259" w:lineRule="auto"/>
              <w:ind w:left="0" w:firstLine="0"/>
              <w:jc w:val="left"/>
            </w:pPr>
            <w:r>
              <w:rPr>
                <w:color w:val="000000"/>
              </w:rPr>
              <w:t xml:space="preserve">Specific needs </w:t>
            </w:r>
          </w:p>
        </w:tc>
        <w:tc>
          <w:tcPr>
            <w:tcW w:w="2028" w:type="dxa"/>
            <w:tcBorders>
              <w:top w:val="single" w:sz="4" w:space="0" w:color="000000"/>
              <w:left w:val="single" w:sz="4" w:space="0" w:color="000000"/>
              <w:bottom w:val="single" w:sz="4" w:space="0" w:color="000000"/>
              <w:right w:val="single" w:sz="4" w:space="0" w:color="000000"/>
            </w:tcBorders>
          </w:tcPr>
          <w:p w14:paraId="3CA7063E" w14:textId="77777777" w:rsidR="001E0AF7" w:rsidRDefault="006D3494">
            <w:pPr>
              <w:spacing w:after="0" w:line="259" w:lineRule="auto"/>
              <w:ind w:left="0" w:firstLine="0"/>
              <w:jc w:val="left"/>
            </w:pPr>
            <w:r>
              <w:rPr>
                <w:color w:val="000000"/>
              </w:rPr>
              <w:t xml:space="preserve">Consult with </w:t>
            </w:r>
          </w:p>
          <w:p w14:paraId="6EA7520F" w14:textId="793C0723" w:rsidR="001E0AF7" w:rsidRDefault="00961E12">
            <w:pPr>
              <w:spacing w:after="0" w:line="239" w:lineRule="auto"/>
              <w:ind w:left="0" w:firstLine="0"/>
              <w:jc w:val="left"/>
            </w:pPr>
            <w:r>
              <w:rPr>
                <w:color w:val="000000"/>
              </w:rPr>
              <w:t>staff</w:t>
            </w:r>
            <w:r w:rsidR="006D3494">
              <w:rPr>
                <w:color w:val="000000"/>
              </w:rPr>
              <w:t xml:space="preserve"> to gain accurate assessments and feedback on </w:t>
            </w:r>
          </w:p>
          <w:p w14:paraId="24040BFA" w14:textId="2C5FD0EE" w:rsidR="001E0AF7" w:rsidRDefault="006D3494">
            <w:pPr>
              <w:spacing w:after="0" w:line="259" w:lineRule="auto"/>
              <w:ind w:left="0" w:firstLine="0"/>
              <w:jc w:val="left"/>
            </w:pPr>
            <w:r>
              <w:rPr>
                <w:color w:val="000000"/>
              </w:rPr>
              <w:t xml:space="preserve">individual </w:t>
            </w:r>
            <w:r w:rsidR="007637E7">
              <w:rPr>
                <w:color w:val="000000"/>
              </w:rPr>
              <w:t>children.</w:t>
            </w:r>
          </w:p>
          <w:p w14:paraId="4A4C397B" w14:textId="77777777" w:rsidR="001E0AF7" w:rsidRDefault="006D3494">
            <w:pPr>
              <w:spacing w:after="0" w:line="259" w:lineRule="auto"/>
              <w:ind w:left="0" w:firstLine="0"/>
              <w:jc w:val="left"/>
            </w:pPr>
            <w:r>
              <w:rPr>
                <w:color w:val="000000"/>
              </w:rPr>
              <w:t xml:space="preserve"> </w:t>
            </w:r>
          </w:p>
        </w:tc>
        <w:tc>
          <w:tcPr>
            <w:tcW w:w="1051" w:type="dxa"/>
            <w:tcBorders>
              <w:top w:val="single" w:sz="4" w:space="0" w:color="000000"/>
              <w:left w:val="single" w:sz="4" w:space="0" w:color="000000"/>
              <w:bottom w:val="single" w:sz="4" w:space="0" w:color="000000"/>
              <w:right w:val="single" w:sz="4" w:space="0" w:color="000000"/>
            </w:tcBorders>
          </w:tcPr>
          <w:p w14:paraId="6945FE58" w14:textId="77777777" w:rsidR="001E0AF7" w:rsidRDefault="006D3494">
            <w:pPr>
              <w:spacing w:after="0" w:line="259" w:lineRule="auto"/>
              <w:ind w:left="0" w:firstLine="0"/>
              <w:jc w:val="left"/>
            </w:pPr>
            <w:r>
              <w:rPr>
                <w:color w:val="000000"/>
              </w:rPr>
              <w:t xml:space="preserve">Annual Review </w:t>
            </w:r>
          </w:p>
        </w:tc>
        <w:tc>
          <w:tcPr>
            <w:tcW w:w="2899" w:type="dxa"/>
            <w:tcBorders>
              <w:top w:val="single" w:sz="4" w:space="0" w:color="000000"/>
              <w:left w:val="single" w:sz="4" w:space="0" w:color="000000"/>
              <w:bottom w:val="single" w:sz="4" w:space="0" w:color="000000"/>
              <w:right w:val="single" w:sz="4" w:space="0" w:color="000000"/>
            </w:tcBorders>
          </w:tcPr>
          <w:p w14:paraId="3D3B6DEE" w14:textId="0EEAC679" w:rsidR="001E0AF7" w:rsidRDefault="006D3494">
            <w:pPr>
              <w:spacing w:after="0" w:line="259" w:lineRule="auto"/>
              <w:ind w:left="0" w:firstLine="0"/>
              <w:jc w:val="left"/>
            </w:pPr>
            <w:proofErr w:type="gramStart"/>
            <w:r>
              <w:rPr>
                <w:color w:val="000000"/>
              </w:rPr>
              <w:t>Ongoing :</w:t>
            </w:r>
            <w:proofErr w:type="gramEnd"/>
            <w:r>
              <w:rPr>
                <w:color w:val="000000"/>
              </w:rPr>
              <w:t xml:space="preserve"> </w:t>
            </w:r>
          </w:p>
          <w:p w14:paraId="2BF515E2" w14:textId="77777777" w:rsidR="001E0AF7" w:rsidRDefault="006D3494">
            <w:pPr>
              <w:spacing w:after="0" w:line="239" w:lineRule="auto"/>
              <w:ind w:left="0" w:firstLine="0"/>
              <w:jc w:val="left"/>
            </w:pPr>
            <w:r>
              <w:rPr>
                <w:color w:val="000000"/>
              </w:rPr>
              <w:t xml:space="preserve">Staff to be aware of specific barriers to learning for </w:t>
            </w:r>
          </w:p>
          <w:p w14:paraId="08227429" w14:textId="253B5FB1" w:rsidR="001E0AF7" w:rsidRDefault="006D3494" w:rsidP="00961E12">
            <w:pPr>
              <w:spacing w:after="0" w:line="259" w:lineRule="auto"/>
              <w:ind w:left="0" w:firstLine="0"/>
              <w:jc w:val="left"/>
            </w:pPr>
            <w:r>
              <w:rPr>
                <w:color w:val="000000"/>
              </w:rPr>
              <w:t xml:space="preserve">individual </w:t>
            </w:r>
            <w:r w:rsidR="007637E7">
              <w:rPr>
                <w:color w:val="000000"/>
              </w:rPr>
              <w:t>children</w:t>
            </w:r>
            <w:r>
              <w:rPr>
                <w:color w:val="000000"/>
              </w:rPr>
              <w:t xml:space="preserve"> via EHC</w:t>
            </w:r>
            <w:r w:rsidR="00961E12">
              <w:rPr>
                <w:color w:val="000000"/>
              </w:rPr>
              <w:t>P</w:t>
            </w:r>
            <w:r>
              <w:rPr>
                <w:color w:val="000000"/>
              </w:rPr>
              <w:t xml:space="preserve">s </w:t>
            </w:r>
          </w:p>
        </w:tc>
      </w:tr>
      <w:tr w:rsidR="001E0AF7" w14:paraId="2E98567C" w14:textId="77777777">
        <w:trPr>
          <w:trHeight w:val="1620"/>
        </w:trPr>
        <w:tc>
          <w:tcPr>
            <w:tcW w:w="1668" w:type="dxa"/>
            <w:tcBorders>
              <w:top w:val="single" w:sz="4" w:space="0" w:color="000000"/>
              <w:left w:val="single" w:sz="4" w:space="0" w:color="000000"/>
              <w:bottom w:val="single" w:sz="4" w:space="0" w:color="000000"/>
              <w:right w:val="single" w:sz="4" w:space="0" w:color="000000"/>
            </w:tcBorders>
          </w:tcPr>
          <w:p w14:paraId="1A2DABC6" w14:textId="77777777" w:rsidR="001E0AF7" w:rsidRDefault="006D3494">
            <w:pPr>
              <w:spacing w:after="0" w:line="239" w:lineRule="auto"/>
              <w:ind w:left="0" w:firstLine="0"/>
              <w:jc w:val="left"/>
            </w:pPr>
            <w:r>
              <w:rPr>
                <w:color w:val="000000"/>
              </w:rPr>
              <w:t xml:space="preserve">Disability equality </w:t>
            </w:r>
          </w:p>
          <w:p w14:paraId="65239555" w14:textId="77777777" w:rsidR="001E0AF7" w:rsidRDefault="006D3494">
            <w:pPr>
              <w:spacing w:after="2" w:line="237" w:lineRule="auto"/>
              <w:ind w:left="0" w:firstLine="0"/>
              <w:jc w:val="left"/>
            </w:pPr>
            <w:r>
              <w:rPr>
                <w:color w:val="000000"/>
              </w:rPr>
              <w:t xml:space="preserve">included in the PSHE </w:t>
            </w:r>
          </w:p>
          <w:p w14:paraId="2124C5E2" w14:textId="77777777" w:rsidR="001E0AF7" w:rsidRDefault="006D3494">
            <w:pPr>
              <w:spacing w:after="0" w:line="259" w:lineRule="auto"/>
              <w:ind w:left="0" w:firstLine="0"/>
              <w:jc w:val="left"/>
            </w:pPr>
            <w:r>
              <w:rPr>
                <w:color w:val="000000"/>
              </w:rPr>
              <w:t xml:space="preserve">Curriculum </w:t>
            </w:r>
          </w:p>
          <w:p w14:paraId="1AC82713" w14:textId="77777777" w:rsidR="001E0AF7" w:rsidRDefault="006D3494">
            <w:pPr>
              <w:spacing w:after="0" w:line="259" w:lineRule="auto"/>
              <w:ind w:left="0" w:firstLine="0"/>
              <w:jc w:val="left"/>
            </w:pPr>
            <w:r>
              <w:rPr>
                <w:color w:val="000000"/>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0B8FD1AE" w14:textId="305ED77F" w:rsidR="001E0AF7" w:rsidRDefault="006D3494">
            <w:pPr>
              <w:spacing w:after="0" w:line="259" w:lineRule="auto"/>
              <w:ind w:left="0" w:firstLine="0"/>
              <w:jc w:val="left"/>
            </w:pPr>
            <w:r>
              <w:rPr>
                <w:color w:val="000000"/>
              </w:rPr>
              <w:t xml:space="preserve">All </w:t>
            </w:r>
            <w:r w:rsidR="007637E7">
              <w:rPr>
                <w:color w:val="000000"/>
              </w:rPr>
              <w:t>Children</w:t>
            </w:r>
          </w:p>
        </w:tc>
        <w:tc>
          <w:tcPr>
            <w:tcW w:w="2028" w:type="dxa"/>
            <w:tcBorders>
              <w:top w:val="single" w:sz="4" w:space="0" w:color="000000"/>
              <w:left w:val="single" w:sz="4" w:space="0" w:color="000000"/>
              <w:bottom w:val="single" w:sz="4" w:space="0" w:color="000000"/>
              <w:right w:val="single" w:sz="4" w:space="0" w:color="000000"/>
            </w:tcBorders>
          </w:tcPr>
          <w:p w14:paraId="276BC885" w14:textId="77777777" w:rsidR="001E0AF7" w:rsidRDefault="006D3494">
            <w:pPr>
              <w:spacing w:after="0" w:line="259" w:lineRule="auto"/>
              <w:ind w:left="0" w:firstLine="0"/>
            </w:pPr>
            <w:r>
              <w:rPr>
                <w:color w:val="000000"/>
              </w:rPr>
              <w:t xml:space="preserve">Include in delivery of PSHE </w:t>
            </w:r>
          </w:p>
        </w:tc>
        <w:tc>
          <w:tcPr>
            <w:tcW w:w="1051" w:type="dxa"/>
            <w:tcBorders>
              <w:top w:val="single" w:sz="4" w:space="0" w:color="000000"/>
              <w:left w:val="single" w:sz="4" w:space="0" w:color="000000"/>
              <w:bottom w:val="single" w:sz="4" w:space="0" w:color="000000"/>
              <w:right w:val="single" w:sz="4" w:space="0" w:color="000000"/>
            </w:tcBorders>
          </w:tcPr>
          <w:p w14:paraId="6CF854A8" w14:textId="77777777" w:rsidR="001E0AF7" w:rsidRDefault="006D3494">
            <w:pPr>
              <w:spacing w:after="0" w:line="259" w:lineRule="auto"/>
              <w:ind w:left="0" w:firstLine="0"/>
              <w:jc w:val="left"/>
            </w:pPr>
            <w:r>
              <w:rPr>
                <w:color w:val="000000"/>
              </w:rPr>
              <w:t xml:space="preserve">Annual Review </w:t>
            </w:r>
          </w:p>
        </w:tc>
        <w:tc>
          <w:tcPr>
            <w:tcW w:w="2899" w:type="dxa"/>
            <w:tcBorders>
              <w:top w:val="single" w:sz="4" w:space="0" w:color="000000"/>
              <w:left w:val="single" w:sz="4" w:space="0" w:color="000000"/>
              <w:bottom w:val="single" w:sz="4" w:space="0" w:color="000000"/>
              <w:right w:val="single" w:sz="4" w:space="0" w:color="000000"/>
            </w:tcBorders>
          </w:tcPr>
          <w:p w14:paraId="0DD48FAB" w14:textId="4BA69EF2" w:rsidR="001E0AF7" w:rsidRDefault="007637E7">
            <w:pPr>
              <w:spacing w:after="0" w:line="259" w:lineRule="auto"/>
              <w:ind w:left="0" w:firstLine="0"/>
              <w:jc w:val="left"/>
            </w:pPr>
            <w:proofErr w:type="spellStart"/>
            <w:r>
              <w:rPr>
                <w:color w:val="000000"/>
              </w:rPr>
              <w:t>Chidlren</w:t>
            </w:r>
            <w:proofErr w:type="spellEnd"/>
            <w:r w:rsidR="006D3494">
              <w:rPr>
                <w:color w:val="000000"/>
              </w:rPr>
              <w:t xml:space="preserve"> have a greater understanding of disability issues </w:t>
            </w:r>
          </w:p>
        </w:tc>
      </w:tr>
      <w:tr w:rsidR="001E0AF7" w14:paraId="16BBFA2C" w14:textId="77777777">
        <w:trPr>
          <w:trHeight w:val="2429"/>
        </w:trPr>
        <w:tc>
          <w:tcPr>
            <w:tcW w:w="1668" w:type="dxa"/>
            <w:tcBorders>
              <w:top w:val="single" w:sz="4" w:space="0" w:color="000000"/>
              <w:left w:val="single" w:sz="4" w:space="0" w:color="000000"/>
              <w:bottom w:val="single" w:sz="4" w:space="0" w:color="000000"/>
              <w:right w:val="single" w:sz="4" w:space="0" w:color="000000"/>
            </w:tcBorders>
          </w:tcPr>
          <w:p w14:paraId="253A91D7" w14:textId="1E823214" w:rsidR="001E0AF7" w:rsidRDefault="006D3494">
            <w:pPr>
              <w:spacing w:after="0" w:line="239" w:lineRule="auto"/>
              <w:ind w:left="0" w:right="48" w:firstLine="0"/>
              <w:jc w:val="left"/>
            </w:pPr>
            <w:r>
              <w:rPr>
                <w:color w:val="000000"/>
              </w:rPr>
              <w:t xml:space="preserve">Develop a range of learning resources that are accessible for </w:t>
            </w:r>
            <w:r w:rsidR="007637E7">
              <w:rPr>
                <w:color w:val="000000"/>
              </w:rPr>
              <w:t>children</w:t>
            </w:r>
            <w:r>
              <w:rPr>
                <w:color w:val="000000"/>
              </w:rPr>
              <w:t xml:space="preserve"> with different disabilities. </w:t>
            </w:r>
          </w:p>
          <w:p w14:paraId="52F9A0D3" w14:textId="77777777" w:rsidR="001E0AF7" w:rsidRDefault="006D3494">
            <w:pPr>
              <w:spacing w:after="0" w:line="259" w:lineRule="auto"/>
              <w:ind w:left="0" w:firstLine="0"/>
              <w:jc w:val="left"/>
            </w:pPr>
            <w:r>
              <w:rPr>
                <w:color w:val="000000"/>
              </w:rPr>
              <w:t xml:space="preserve"> </w:t>
            </w:r>
          </w:p>
        </w:tc>
        <w:tc>
          <w:tcPr>
            <w:tcW w:w="1596" w:type="dxa"/>
            <w:tcBorders>
              <w:top w:val="single" w:sz="4" w:space="0" w:color="000000"/>
              <w:left w:val="single" w:sz="4" w:space="0" w:color="000000"/>
              <w:bottom w:val="single" w:sz="4" w:space="0" w:color="000000"/>
              <w:right w:val="single" w:sz="4" w:space="0" w:color="000000"/>
            </w:tcBorders>
          </w:tcPr>
          <w:p w14:paraId="4D9B8F93" w14:textId="621ABB4E" w:rsidR="001E0AF7" w:rsidRDefault="007637E7">
            <w:pPr>
              <w:spacing w:after="0" w:line="259" w:lineRule="auto"/>
              <w:ind w:left="0" w:firstLine="0"/>
              <w:jc w:val="left"/>
            </w:pPr>
            <w:r>
              <w:rPr>
                <w:color w:val="000000"/>
              </w:rPr>
              <w:t>Children</w:t>
            </w:r>
            <w:r w:rsidR="006D3494">
              <w:rPr>
                <w:color w:val="000000"/>
              </w:rPr>
              <w:t xml:space="preserve"> with specific learning needs </w:t>
            </w:r>
          </w:p>
        </w:tc>
        <w:tc>
          <w:tcPr>
            <w:tcW w:w="2028" w:type="dxa"/>
            <w:tcBorders>
              <w:top w:val="single" w:sz="4" w:space="0" w:color="000000"/>
              <w:left w:val="single" w:sz="4" w:space="0" w:color="000000"/>
              <w:bottom w:val="single" w:sz="4" w:space="0" w:color="000000"/>
              <w:right w:val="single" w:sz="4" w:space="0" w:color="000000"/>
            </w:tcBorders>
          </w:tcPr>
          <w:p w14:paraId="63DFDAD5" w14:textId="601FDCE4" w:rsidR="001E0AF7" w:rsidRDefault="00AB18BB">
            <w:pPr>
              <w:spacing w:after="0" w:line="259" w:lineRule="auto"/>
              <w:ind w:left="0" w:firstLine="0"/>
              <w:jc w:val="left"/>
            </w:pPr>
            <w:r>
              <w:rPr>
                <w:color w:val="000000"/>
              </w:rPr>
              <w:t xml:space="preserve">Early Years </w:t>
            </w:r>
            <w:proofErr w:type="gramStart"/>
            <w:r>
              <w:rPr>
                <w:color w:val="000000"/>
              </w:rPr>
              <w:t xml:space="preserve">Manager </w:t>
            </w:r>
            <w:r w:rsidR="006D3494">
              <w:rPr>
                <w:color w:val="000000"/>
              </w:rPr>
              <w:t xml:space="preserve"> to</w:t>
            </w:r>
            <w:proofErr w:type="gramEnd"/>
            <w:r w:rsidR="006D3494">
              <w:rPr>
                <w:color w:val="000000"/>
              </w:rPr>
              <w:t xml:space="preserve"> review resources in their curriculum area</w:t>
            </w:r>
            <w:r w:rsidR="00833574">
              <w:rPr>
                <w:color w:val="000000"/>
              </w:rPr>
              <w:t>.</w:t>
            </w:r>
          </w:p>
        </w:tc>
        <w:tc>
          <w:tcPr>
            <w:tcW w:w="1051" w:type="dxa"/>
            <w:tcBorders>
              <w:top w:val="single" w:sz="4" w:space="0" w:color="000000"/>
              <w:left w:val="single" w:sz="4" w:space="0" w:color="000000"/>
              <w:bottom w:val="single" w:sz="4" w:space="0" w:color="000000"/>
              <w:right w:val="single" w:sz="4" w:space="0" w:color="000000"/>
            </w:tcBorders>
          </w:tcPr>
          <w:p w14:paraId="1DDB14D1" w14:textId="77777777" w:rsidR="001E0AF7" w:rsidRDefault="006D3494">
            <w:pPr>
              <w:spacing w:after="0" w:line="259" w:lineRule="auto"/>
              <w:ind w:left="0" w:firstLine="0"/>
              <w:jc w:val="left"/>
            </w:pPr>
            <w:r>
              <w:rPr>
                <w:color w:val="000000"/>
              </w:rPr>
              <w:t xml:space="preserve">Annual Review </w:t>
            </w:r>
          </w:p>
        </w:tc>
        <w:tc>
          <w:tcPr>
            <w:tcW w:w="2899" w:type="dxa"/>
            <w:tcBorders>
              <w:top w:val="single" w:sz="4" w:space="0" w:color="000000"/>
              <w:left w:val="single" w:sz="4" w:space="0" w:color="000000"/>
              <w:bottom w:val="single" w:sz="4" w:space="0" w:color="000000"/>
              <w:right w:val="single" w:sz="4" w:space="0" w:color="000000"/>
            </w:tcBorders>
          </w:tcPr>
          <w:p w14:paraId="78BA5DEE" w14:textId="52297F44" w:rsidR="001E0AF7" w:rsidRDefault="007637E7">
            <w:pPr>
              <w:spacing w:after="0" w:line="239" w:lineRule="auto"/>
              <w:ind w:left="0" w:firstLine="0"/>
              <w:jc w:val="left"/>
            </w:pPr>
            <w:r>
              <w:rPr>
                <w:color w:val="000000"/>
              </w:rPr>
              <w:t>Children</w:t>
            </w:r>
            <w:r w:rsidR="006D3494">
              <w:rPr>
                <w:color w:val="000000"/>
              </w:rPr>
              <w:t xml:space="preserve"> with disabilities have increased access to curriculum materials when </w:t>
            </w:r>
          </w:p>
          <w:p w14:paraId="20B262A8" w14:textId="77777777" w:rsidR="001E0AF7" w:rsidRDefault="006D3494">
            <w:pPr>
              <w:spacing w:after="0" w:line="259" w:lineRule="auto"/>
              <w:ind w:left="0" w:firstLine="0"/>
              <w:jc w:val="left"/>
            </w:pPr>
            <w:r>
              <w:rPr>
                <w:color w:val="000000"/>
              </w:rPr>
              <w:t xml:space="preserve">the pupil roll dictates </w:t>
            </w:r>
          </w:p>
          <w:p w14:paraId="767F8FC9" w14:textId="77777777" w:rsidR="001E0AF7" w:rsidRDefault="006D3494">
            <w:pPr>
              <w:spacing w:after="0" w:line="259" w:lineRule="auto"/>
              <w:ind w:left="0" w:firstLine="0"/>
              <w:jc w:val="left"/>
            </w:pPr>
            <w:r>
              <w:rPr>
                <w:color w:val="000000"/>
              </w:rPr>
              <w:t xml:space="preserve"> </w:t>
            </w:r>
          </w:p>
        </w:tc>
      </w:tr>
    </w:tbl>
    <w:p w14:paraId="4479300B" w14:textId="77777777" w:rsidR="001E0AF7" w:rsidRDefault="006D3494">
      <w:pPr>
        <w:spacing w:after="0" w:line="259" w:lineRule="auto"/>
        <w:ind w:left="0" w:firstLine="0"/>
      </w:pPr>
      <w:r>
        <w:rPr>
          <w:b/>
          <w:color w:val="000000"/>
        </w:rPr>
        <w:t xml:space="preserve"> </w:t>
      </w:r>
      <w:r>
        <w:rPr>
          <w:b/>
          <w:color w:val="000000"/>
        </w:rPr>
        <w:tab/>
        <w:t xml:space="preserve"> </w:t>
      </w:r>
    </w:p>
    <w:p w14:paraId="7834E977" w14:textId="77777777" w:rsidR="001E0AF7" w:rsidRDefault="001E0AF7">
      <w:pPr>
        <w:sectPr w:rsidR="001E0AF7">
          <w:headerReference w:type="even" r:id="rId8"/>
          <w:headerReference w:type="default" r:id="rId9"/>
          <w:footerReference w:type="even" r:id="rId10"/>
          <w:footerReference w:type="default" r:id="rId11"/>
          <w:headerReference w:type="first" r:id="rId12"/>
          <w:footerReference w:type="first" r:id="rId13"/>
          <w:pgSz w:w="11906" w:h="16838"/>
          <w:pgMar w:top="965" w:right="1435" w:bottom="1916" w:left="1440" w:header="720" w:footer="720" w:gutter="0"/>
          <w:cols w:space="720"/>
          <w:titlePg/>
        </w:sectPr>
      </w:pPr>
    </w:p>
    <w:p w14:paraId="20ED6169" w14:textId="3140BF48" w:rsidR="001E0AF7" w:rsidRDefault="006D3494">
      <w:pPr>
        <w:spacing w:after="170" w:line="249" w:lineRule="auto"/>
        <w:ind w:left="-5"/>
        <w:jc w:val="left"/>
      </w:pPr>
      <w:r>
        <w:rPr>
          <w:b/>
          <w:color w:val="000000"/>
        </w:rPr>
        <w:lastRenderedPageBreak/>
        <w:t xml:space="preserve">2B. Improving the physical environment of the </w:t>
      </w:r>
      <w:r w:rsidR="004D3CF1">
        <w:rPr>
          <w:b/>
          <w:color w:val="000000"/>
        </w:rPr>
        <w:t>Early Years t</w:t>
      </w:r>
      <w:r>
        <w:rPr>
          <w:b/>
          <w:color w:val="000000"/>
        </w:rPr>
        <w:t xml:space="preserve">o increase the extent to which disabled </w:t>
      </w:r>
      <w:r w:rsidR="00B30ADE">
        <w:rPr>
          <w:b/>
          <w:color w:val="000000"/>
        </w:rPr>
        <w:t>children</w:t>
      </w:r>
      <w:r>
        <w:rPr>
          <w:b/>
          <w:color w:val="000000"/>
        </w:rPr>
        <w:t xml:space="preserve"> can take best advantage of education and associated services: </w:t>
      </w:r>
    </w:p>
    <w:tbl>
      <w:tblPr>
        <w:tblStyle w:val="TableGrid"/>
        <w:tblW w:w="9242" w:type="dxa"/>
        <w:tblInd w:w="-108" w:type="dxa"/>
        <w:tblCellMar>
          <w:top w:w="48" w:type="dxa"/>
          <w:left w:w="108" w:type="dxa"/>
          <w:right w:w="13" w:type="dxa"/>
        </w:tblCellMar>
        <w:tblLook w:val="04A0" w:firstRow="1" w:lastRow="0" w:firstColumn="1" w:lastColumn="0" w:noHBand="0" w:noVBand="1"/>
      </w:tblPr>
      <w:tblGrid>
        <w:gridCol w:w="1917"/>
        <w:gridCol w:w="1783"/>
        <w:gridCol w:w="2002"/>
        <w:gridCol w:w="1742"/>
        <w:gridCol w:w="1798"/>
      </w:tblGrid>
      <w:tr w:rsidR="001E0AF7" w14:paraId="197CBC68" w14:textId="77777777">
        <w:trPr>
          <w:trHeight w:val="278"/>
        </w:trPr>
        <w:tc>
          <w:tcPr>
            <w:tcW w:w="1918" w:type="dxa"/>
            <w:tcBorders>
              <w:top w:val="single" w:sz="4" w:space="0" w:color="000000"/>
              <w:left w:val="single" w:sz="4" w:space="0" w:color="000000"/>
              <w:bottom w:val="single" w:sz="4" w:space="0" w:color="000000"/>
              <w:right w:val="single" w:sz="4" w:space="0" w:color="000000"/>
            </w:tcBorders>
          </w:tcPr>
          <w:p w14:paraId="4DBEB144" w14:textId="77777777" w:rsidR="001E0AF7" w:rsidRDefault="006D3494">
            <w:pPr>
              <w:spacing w:after="0" w:line="259" w:lineRule="auto"/>
              <w:ind w:left="0" w:right="93" w:firstLine="0"/>
              <w:jc w:val="center"/>
            </w:pPr>
            <w:r>
              <w:rPr>
                <w:b/>
                <w:color w:val="000000"/>
              </w:rPr>
              <w:t xml:space="preserve">Improvement </w:t>
            </w:r>
          </w:p>
        </w:tc>
        <w:tc>
          <w:tcPr>
            <w:tcW w:w="1783" w:type="dxa"/>
            <w:tcBorders>
              <w:top w:val="single" w:sz="4" w:space="0" w:color="000000"/>
              <w:left w:val="single" w:sz="4" w:space="0" w:color="000000"/>
              <w:bottom w:val="single" w:sz="4" w:space="0" w:color="000000"/>
              <w:right w:val="single" w:sz="4" w:space="0" w:color="000000"/>
            </w:tcBorders>
          </w:tcPr>
          <w:p w14:paraId="27A3596B" w14:textId="77777777" w:rsidR="001E0AF7" w:rsidRDefault="006D3494">
            <w:pPr>
              <w:spacing w:after="0" w:line="259" w:lineRule="auto"/>
              <w:ind w:left="0" w:right="98" w:firstLine="0"/>
              <w:jc w:val="center"/>
            </w:pPr>
            <w:r>
              <w:rPr>
                <w:b/>
                <w:color w:val="000000"/>
              </w:rPr>
              <w:t xml:space="preserve">Supporting </w:t>
            </w:r>
          </w:p>
        </w:tc>
        <w:tc>
          <w:tcPr>
            <w:tcW w:w="2002" w:type="dxa"/>
            <w:tcBorders>
              <w:top w:val="single" w:sz="4" w:space="0" w:color="000000"/>
              <w:left w:val="single" w:sz="4" w:space="0" w:color="000000"/>
              <w:bottom w:val="single" w:sz="4" w:space="0" w:color="000000"/>
              <w:right w:val="single" w:sz="4" w:space="0" w:color="000000"/>
            </w:tcBorders>
          </w:tcPr>
          <w:p w14:paraId="40AA1DEF" w14:textId="77777777" w:rsidR="001E0AF7" w:rsidRDefault="006D3494">
            <w:pPr>
              <w:spacing w:after="0" w:line="259" w:lineRule="auto"/>
              <w:ind w:left="0" w:right="92" w:firstLine="0"/>
              <w:jc w:val="center"/>
            </w:pPr>
            <w:r>
              <w:rPr>
                <w:b/>
                <w:color w:val="000000"/>
              </w:rPr>
              <w:t xml:space="preserve">Action </w:t>
            </w:r>
          </w:p>
        </w:tc>
        <w:tc>
          <w:tcPr>
            <w:tcW w:w="1742" w:type="dxa"/>
            <w:tcBorders>
              <w:top w:val="single" w:sz="4" w:space="0" w:color="000000"/>
              <w:left w:val="single" w:sz="4" w:space="0" w:color="000000"/>
              <w:bottom w:val="single" w:sz="4" w:space="0" w:color="000000"/>
              <w:right w:val="single" w:sz="4" w:space="0" w:color="000000"/>
            </w:tcBorders>
          </w:tcPr>
          <w:p w14:paraId="594B3F47" w14:textId="77777777" w:rsidR="001E0AF7" w:rsidRDefault="006D3494">
            <w:pPr>
              <w:spacing w:after="0" w:line="259" w:lineRule="auto"/>
              <w:ind w:left="0" w:right="97" w:firstLine="0"/>
              <w:jc w:val="center"/>
            </w:pPr>
            <w:r>
              <w:rPr>
                <w:b/>
                <w:color w:val="000000"/>
              </w:rPr>
              <w:t xml:space="preserve">Time </w:t>
            </w:r>
          </w:p>
        </w:tc>
        <w:tc>
          <w:tcPr>
            <w:tcW w:w="1798" w:type="dxa"/>
            <w:tcBorders>
              <w:top w:val="single" w:sz="4" w:space="0" w:color="000000"/>
              <w:left w:val="single" w:sz="4" w:space="0" w:color="000000"/>
              <w:bottom w:val="single" w:sz="4" w:space="0" w:color="000000"/>
              <w:right w:val="single" w:sz="4" w:space="0" w:color="000000"/>
            </w:tcBorders>
          </w:tcPr>
          <w:p w14:paraId="36C75E63" w14:textId="77777777" w:rsidR="001E0AF7" w:rsidRDefault="006D3494">
            <w:pPr>
              <w:spacing w:after="0" w:line="259" w:lineRule="auto"/>
              <w:ind w:left="0" w:right="92" w:firstLine="0"/>
              <w:jc w:val="center"/>
            </w:pPr>
            <w:r>
              <w:rPr>
                <w:b/>
                <w:color w:val="000000"/>
              </w:rPr>
              <w:t xml:space="preserve">Outcome </w:t>
            </w:r>
          </w:p>
        </w:tc>
      </w:tr>
      <w:tr w:rsidR="001E0AF7" w14:paraId="1B1AA940" w14:textId="77777777">
        <w:trPr>
          <w:trHeight w:val="2695"/>
        </w:trPr>
        <w:tc>
          <w:tcPr>
            <w:tcW w:w="1918" w:type="dxa"/>
            <w:tcBorders>
              <w:top w:val="single" w:sz="4" w:space="0" w:color="000000"/>
              <w:left w:val="single" w:sz="4" w:space="0" w:color="000000"/>
              <w:bottom w:val="single" w:sz="4" w:space="0" w:color="000000"/>
              <w:right w:val="single" w:sz="4" w:space="0" w:color="000000"/>
            </w:tcBorders>
          </w:tcPr>
          <w:p w14:paraId="61549D59" w14:textId="6C6D792B" w:rsidR="001E0AF7" w:rsidRDefault="006D3494">
            <w:pPr>
              <w:spacing w:after="0" w:line="239" w:lineRule="auto"/>
              <w:ind w:left="0" w:right="343" w:firstLine="0"/>
              <w:jc w:val="left"/>
            </w:pPr>
            <w:r>
              <w:rPr>
                <w:color w:val="000000"/>
              </w:rPr>
              <w:t xml:space="preserve">Continue to ensure all fire procedures take account of the needs of </w:t>
            </w:r>
            <w:r w:rsidR="004D3CF1">
              <w:rPr>
                <w:color w:val="000000"/>
              </w:rPr>
              <w:t xml:space="preserve">children </w:t>
            </w:r>
            <w:r>
              <w:rPr>
                <w:color w:val="000000"/>
              </w:rPr>
              <w:t xml:space="preserve">with </w:t>
            </w:r>
          </w:p>
          <w:p w14:paraId="062548AF" w14:textId="77777777" w:rsidR="001E0AF7" w:rsidRDefault="006D3494">
            <w:pPr>
              <w:spacing w:after="0" w:line="259" w:lineRule="auto"/>
              <w:ind w:left="0" w:firstLine="0"/>
              <w:jc w:val="left"/>
            </w:pPr>
            <w:r>
              <w:rPr>
                <w:color w:val="000000"/>
              </w:rPr>
              <w:t xml:space="preserve">disabilities </w:t>
            </w:r>
          </w:p>
          <w:p w14:paraId="5F6223E2" w14:textId="77777777" w:rsidR="001E0AF7" w:rsidRDefault="006D3494">
            <w:pPr>
              <w:spacing w:after="0" w:line="259" w:lineRule="auto"/>
              <w:ind w:left="0" w:firstLine="0"/>
              <w:jc w:val="left"/>
            </w:pPr>
            <w:r>
              <w:rPr>
                <w:color w:val="000000"/>
              </w:rPr>
              <w:t xml:space="preserve"> </w:t>
            </w:r>
          </w:p>
          <w:p w14:paraId="53078BCA" w14:textId="77777777" w:rsidR="001E0AF7" w:rsidRDefault="006D3494">
            <w:pPr>
              <w:spacing w:after="0" w:line="259" w:lineRule="auto"/>
              <w:ind w:left="0" w:firstLine="0"/>
              <w:jc w:val="left"/>
            </w:pPr>
            <w:r>
              <w:rPr>
                <w:color w:val="000000"/>
              </w:rPr>
              <w:t xml:space="preserve"> </w:t>
            </w:r>
          </w:p>
        </w:tc>
        <w:tc>
          <w:tcPr>
            <w:tcW w:w="1783" w:type="dxa"/>
            <w:tcBorders>
              <w:top w:val="single" w:sz="4" w:space="0" w:color="000000"/>
              <w:left w:val="single" w:sz="4" w:space="0" w:color="000000"/>
              <w:bottom w:val="single" w:sz="4" w:space="0" w:color="000000"/>
              <w:right w:val="single" w:sz="4" w:space="0" w:color="000000"/>
            </w:tcBorders>
          </w:tcPr>
          <w:p w14:paraId="638A936E" w14:textId="5475A3CC" w:rsidR="001E0AF7" w:rsidRDefault="006D3494">
            <w:pPr>
              <w:spacing w:after="0" w:line="259" w:lineRule="auto"/>
              <w:ind w:left="0" w:firstLine="0"/>
              <w:jc w:val="left"/>
            </w:pPr>
            <w:r>
              <w:rPr>
                <w:color w:val="000000"/>
              </w:rPr>
              <w:t xml:space="preserve">All </w:t>
            </w:r>
            <w:r w:rsidR="007637E7">
              <w:rPr>
                <w:color w:val="000000"/>
              </w:rPr>
              <w:t>children</w:t>
            </w:r>
            <w:r>
              <w:rPr>
                <w:color w:val="000000"/>
              </w:rPr>
              <w:t xml:space="preserve"> and visitors to the </w:t>
            </w:r>
            <w:r w:rsidR="004D3CF1">
              <w:rPr>
                <w:color w:val="000000"/>
              </w:rPr>
              <w:t>Early Years</w:t>
            </w:r>
            <w:r>
              <w:rPr>
                <w:color w:val="000000"/>
              </w:rPr>
              <w:t xml:space="preserve"> </w:t>
            </w:r>
          </w:p>
        </w:tc>
        <w:tc>
          <w:tcPr>
            <w:tcW w:w="2002" w:type="dxa"/>
            <w:tcBorders>
              <w:top w:val="single" w:sz="4" w:space="0" w:color="000000"/>
              <w:left w:val="single" w:sz="4" w:space="0" w:color="000000"/>
              <w:bottom w:val="single" w:sz="4" w:space="0" w:color="000000"/>
              <w:right w:val="single" w:sz="4" w:space="0" w:color="000000"/>
            </w:tcBorders>
          </w:tcPr>
          <w:p w14:paraId="76664C5F" w14:textId="10F08702" w:rsidR="001E0AF7" w:rsidRDefault="00CB252F">
            <w:pPr>
              <w:spacing w:after="0" w:line="259" w:lineRule="auto"/>
              <w:ind w:left="0" w:firstLine="0"/>
              <w:jc w:val="left"/>
            </w:pPr>
            <w:r>
              <w:rPr>
                <w:color w:val="000000"/>
              </w:rPr>
              <w:t>Early Years Manager</w:t>
            </w:r>
            <w:r w:rsidR="006D3494">
              <w:rPr>
                <w:color w:val="000000"/>
              </w:rP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4D8CBD84" w14:textId="0F5D23F4" w:rsidR="001E0AF7" w:rsidRDefault="00CB252F">
            <w:pPr>
              <w:spacing w:after="0" w:line="259" w:lineRule="auto"/>
              <w:ind w:left="0" w:firstLine="0"/>
              <w:jc w:val="left"/>
            </w:pPr>
            <w:r>
              <w:rPr>
                <w:color w:val="000000"/>
              </w:rPr>
              <w:t>As</w:t>
            </w:r>
            <w:r w:rsidR="006D3494">
              <w:rPr>
                <w:color w:val="000000"/>
              </w:rPr>
              <w:t xml:space="preserve"> highlighted through transitions</w:t>
            </w:r>
            <w:r w:rsidR="00AD4CD8">
              <w:rPr>
                <w:color w:val="000000"/>
              </w:rPr>
              <w:t xml:space="preserve">, </w:t>
            </w:r>
            <w:r w:rsidR="006D3494">
              <w:rPr>
                <w:color w:val="000000"/>
              </w:rPr>
              <w:t xml:space="preserve">previous shared </w:t>
            </w:r>
            <w:proofErr w:type="gramStart"/>
            <w:r w:rsidR="006D3494">
              <w:rPr>
                <w:color w:val="000000"/>
              </w:rPr>
              <w:t>information</w:t>
            </w:r>
            <w:proofErr w:type="gramEnd"/>
            <w:r w:rsidR="00AD4CD8">
              <w:rPr>
                <w:color w:val="000000"/>
              </w:rPr>
              <w:t xml:space="preserve"> and fire drills</w:t>
            </w:r>
            <w:r w:rsidR="006D3494">
              <w:rPr>
                <w:color w:val="000000"/>
              </w:rPr>
              <w:t xml:space="preserve">. </w:t>
            </w:r>
          </w:p>
        </w:tc>
        <w:tc>
          <w:tcPr>
            <w:tcW w:w="1798" w:type="dxa"/>
            <w:tcBorders>
              <w:top w:val="single" w:sz="4" w:space="0" w:color="000000"/>
              <w:left w:val="single" w:sz="4" w:space="0" w:color="000000"/>
              <w:bottom w:val="single" w:sz="4" w:space="0" w:color="000000"/>
              <w:right w:val="single" w:sz="4" w:space="0" w:color="000000"/>
            </w:tcBorders>
          </w:tcPr>
          <w:p w14:paraId="2B4F4519" w14:textId="02307512" w:rsidR="001E0AF7" w:rsidRDefault="006D3494">
            <w:pPr>
              <w:spacing w:after="0" w:line="259" w:lineRule="auto"/>
              <w:ind w:left="0" w:firstLine="0"/>
              <w:jc w:val="left"/>
            </w:pPr>
            <w:r>
              <w:rPr>
                <w:color w:val="000000"/>
              </w:rPr>
              <w:t xml:space="preserve">A recognised set of procedures for ALL </w:t>
            </w:r>
            <w:r w:rsidR="007637E7">
              <w:rPr>
                <w:color w:val="000000"/>
              </w:rPr>
              <w:t>children</w:t>
            </w:r>
            <w:r>
              <w:rPr>
                <w:color w:val="000000"/>
              </w:rPr>
              <w:t xml:space="preserve"> and visitors that ensure safety. </w:t>
            </w:r>
          </w:p>
        </w:tc>
      </w:tr>
      <w:tr w:rsidR="001E0AF7" w14:paraId="46741C94" w14:textId="77777777">
        <w:trPr>
          <w:trHeight w:val="3502"/>
        </w:trPr>
        <w:tc>
          <w:tcPr>
            <w:tcW w:w="1918" w:type="dxa"/>
            <w:tcBorders>
              <w:top w:val="single" w:sz="4" w:space="0" w:color="000000"/>
              <w:left w:val="single" w:sz="4" w:space="0" w:color="000000"/>
              <w:bottom w:val="single" w:sz="4" w:space="0" w:color="000000"/>
              <w:right w:val="single" w:sz="4" w:space="0" w:color="000000"/>
            </w:tcBorders>
          </w:tcPr>
          <w:p w14:paraId="68DBB591" w14:textId="4019B275" w:rsidR="001E0AF7" w:rsidRDefault="006D3494">
            <w:pPr>
              <w:spacing w:after="0" w:line="259" w:lineRule="auto"/>
              <w:ind w:left="0" w:right="50" w:firstLine="0"/>
              <w:jc w:val="left"/>
            </w:pPr>
            <w:r>
              <w:rPr>
                <w:color w:val="000000"/>
              </w:rPr>
              <w:t xml:space="preserve">Ensure where possible and reasonable that physically disabled </w:t>
            </w:r>
            <w:proofErr w:type="spellStart"/>
            <w:r w:rsidR="007637E7">
              <w:rPr>
                <w:color w:val="000000"/>
              </w:rPr>
              <w:t>childern</w:t>
            </w:r>
            <w:proofErr w:type="spellEnd"/>
            <w:r>
              <w:rPr>
                <w:color w:val="000000"/>
              </w:rPr>
              <w:t xml:space="preserve"> and visitors can negotiate around the </w:t>
            </w:r>
            <w:r w:rsidR="007637E7">
              <w:rPr>
                <w:color w:val="000000"/>
              </w:rPr>
              <w:t>Early Years</w:t>
            </w:r>
            <w:r>
              <w:rPr>
                <w:color w:val="000000"/>
              </w:rPr>
              <w:t xml:space="preserve"> site, especially entry points, </w:t>
            </w:r>
            <w:proofErr w:type="gramStart"/>
            <w:r>
              <w:rPr>
                <w:color w:val="000000"/>
              </w:rPr>
              <w:t>corridors</w:t>
            </w:r>
            <w:proofErr w:type="gramEnd"/>
            <w:r>
              <w:rPr>
                <w:color w:val="000000"/>
              </w:rPr>
              <w:t xml:space="preserve"> and teaching areas. </w:t>
            </w:r>
          </w:p>
        </w:tc>
        <w:tc>
          <w:tcPr>
            <w:tcW w:w="1783" w:type="dxa"/>
            <w:tcBorders>
              <w:top w:val="single" w:sz="4" w:space="0" w:color="000000"/>
              <w:left w:val="single" w:sz="4" w:space="0" w:color="000000"/>
              <w:bottom w:val="single" w:sz="4" w:space="0" w:color="000000"/>
              <w:right w:val="single" w:sz="4" w:space="0" w:color="000000"/>
            </w:tcBorders>
          </w:tcPr>
          <w:p w14:paraId="4FD17A27" w14:textId="4C2F8A15" w:rsidR="001E0AF7" w:rsidRDefault="006D3494">
            <w:pPr>
              <w:spacing w:after="0" w:line="259" w:lineRule="auto"/>
              <w:ind w:left="0" w:firstLine="0"/>
              <w:jc w:val="left"/>
            </w:pPr>
            <w:r>
              <w:rPr>
                <w:color w:val="000000"/>
              </w:rPr>
              <w:t xml:space="preserve">All </w:t>
            </w:r>
            <w:r w:rsidR="007637E7">
              <w:rPr>
                <w:color w:val="000000"/>
              </w:rPr>
              <w:t>children</w:t>
            </w:r>
            <w:r>
              <w:rPr>
                <w:color w:val="000000"/>
              </w:rPr>
              <w:t xml:space="preserve"> and visitors to the </w:t>
            </w:r>
            <w:r w:rsidR="004D3CF1">
              <w:rPr>
                <w:color w:val="000000"/>
              </w:rPr>
              <w:t>Early Years</w:t>
            </w:r>
          </w:p>
        </w:tc>
        <w:tc>
          <w:tcPr>
            <w:tcW w:w="2002" w:type="dxa"/>
            <w:tcBorders>
              <w:top w:val="single" w:sz="4" w:space="0" w:color="000000"/>
              <w:left w:val="single" w:sz="4" w:space="0" w:color="000000"/>
              <w:bottom w:val="single" w:sz="4" w:space="0" w:color="000000"/>
              <w:right w:val="single" w:sz="4" w:space="0" w:color="000000"/>
            </w:tcBorders>
          </w:tcPr>
          <w:p w14:paraId="32481B63" w14:textId="15E518AE" w:rsidR="001E0AF7" w:rsidRDefault="00702196">
            <w:pPr>
              <w:spacing w:after="0" w:line="259" w:lineRule="auto"/>
              <w:ind w:left="0" w:right="83" w:firstLine="0"/>
              <w:jc w:val="left"/>
            </w:pPr>
            <w:r>
              <w:rPr>
                <w:color w:val="000000"/>
              </w:rPr>
              <w:t>Early Years Manager</w:t>
            </w:r>
            <w:r w:rsidR="006D3494">
              <w:rPr>
                <w:color w:val="000000"/>
              </w:rP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7F5E9EE6" w14:textId="2EF43815" w:rsidR="001E0AF7" w:rsidRDefault="00014B60">
            <w:pPr>
              <w:spacing w:after="0" w:line="259" w:lineRule="auto"/>
              <w:ind w:left="0" w:right="53" w:firstLine="0"/>
              <w:jc w:val="left"/>
            </w:pPr>
            <w:r w:rsidRPr="00014B60">
              <w:t xml:space="preserve">As highlighted through transitions, previous shared </w:t>
            </w:r>
            <w:proofErr w:type="gramStart"/>
            <w:r w:rsidRPr="00014B60">
              <w:t>information</w:t>
            </w:r>
            <w:proofErr w:type="gramEnd"/>
            <w:r w:rsidRPr="00014B60">
              <w:t xml:space="preserve"> and fire drills.</w:t>
            </w:r>
          </w:p>
        </w:tc>
        <w:tc>
          <w:tcPr>
            <w:tcW w:w="1798" w:type="dxa"/>
            <w:tcBorders>
              <w:top w:val="single" w:sz="4" w:space="0" w:color="000000"/>
              <w:left w:val="single" w:sz="4" w:space="0" w:color="000000"/>
              <w:bottom w:val="single" w:sz="4" w:space="0" w:color="000000"/>
              <w:right w:val="single" w:sz="4" w:space="0" w:color="000000"/>
            </w:tcBorders>
          </w:tcPr>
          <w:p w14:paraId="44F6ADBE" w14:textId="72D573DC" w:rsidR="001E0AF7" w:rsidRDefault="00810678">
            <w:pPr>
              <w:spacing w:after="0" w:line="259" w:lineRule="auto"/>
              <w:ind w:left="0" w:right="46" w:firstLine="0"/>
              <w:jc w:val="left"/>
            </w:pPr>
            <w:r w:rsidRPr="00810678">
              <w:t xml:space="preserve">A recognised set of procedures for ALL </w:t>
            </w:r>
            <w:r w:rsidR="004D3CF1">
              <w:t>children</w:t>
            </w:r>
            <w:r w:rsidRPr="00810678">
              <w:t xml:space="preserve"> and visitors that ensure safety.</w:t>
            </w:r>
          </w:p>
        </w:tc>
      </w:tr>
      <w:tr w:rsidR="001E0AF7" w14:paraId="7C0DECBF" w14:textId="77777777">
        <w:trPr>
          <w:trHeight w:val="2426"/>
        </w:trPr>
        <w:tc>
          <w:tcPr>
            <w:tcW w:w="1918" w:type="dxa"/>
            <w:tcBorders>
              <w:top w:val="single" w:sz="4" w:space="0" w:color="000000"/>
              <w:left w:val="single" w:sz="4" w:space="0" w:color="000000"/>
              <w:bottom w:val="single" w:sz="4" w:space="0" w:color="000000"/>
              <w:right w:val="single" w:sz="4" w:space="0" w:color="000000"/>
            </w:tcBorders>
          </w:tcPr>
          <w:p w14:paraId="6F792956" w14:textId="3800CA5F" w:rsidR="001E0AF7" w:rsidRDefault="006D3494">
            <w:pPr>
              <w:spacing w:after="0" w:line="259" w:lineRule="auto"/>
              <w:ind w:left="0" w:right="73" w:firstLine="0"/>
              <w:jc w:val="left"/>
            </w:pPr>
            <w:r>
              <w:rPr>
                <w:color w:val="000000"/>
              </w:rPr>
              <w:t xml:space="preserve">Ensure there are adequate toilet and changing room facilities suitable for disabled </w:t>
            </w:r>
            <w:r w:rsidR="004D3CF1">
              <w:rPr>
                <w:color w:val="000000"/>
              </w:rPr>
              <w:t>children</w:t>
            </w:r>
          </w:p>
        </w:tc>
        <w:tc>
          <w:tcPr>
            <w:tcW w:w="1783" w:type="dxa"/>
            <w:tcBorders>
              <w:top w:val="single" w:sz="4" w:space="0" w:color="000000"/>
              <w:left w:val="single" w:sz="4" w:space="0" w:color="000000"/>
              <w:bottom w:val="single" w:sz="4" w:space="0" w:color="000000"/>
              <w:right w:val="single" w:sz="4" w:space="0" w:color="000000"/>
            </w:tcBorders>
          </w:tcPr>
          <w:p w14:paraId="1633C4B3" w14:textId="1A1A69E8" w:rsidR="001E0AF7" w:rsidRDefault="006D3494">
            <w:pPr>
              <w:spacing w:after="0" w:line="259" w:lineRule="auto"/>
              <w:ind w:left="0" w:right="53" w:firstLine="0"/>
              <w:jc w:val="left"/>
            </w:pPr>
            <w:r>
              <w:rPr>
                <w:color w:val="000000"/>
              </w:rPr>
              <w:t xml:space="preserve">All disabled </w:t>
            </w:r>
            <w:r w:rsidR="004D3CF1">
              <w:rPr>
                <w:color w:val="000000"/>
              </w:rPr>
              <w:t>children</w:t>
            </w:r>
            <w:r>
              <w:rPr>
                <w:color w:val="000000"/>
              </w:rPr>
              <w:t xml:space="preserve"> and visitors </w:t>
            </w:r>
          </w:p>
        </w:tc>
        <w:tc>
          <w:tcPr>
            <w:tcW w:w="2002" w:type="dxa"/>
            <w:tcBorders>
              <w:top w:val="single" w:sz="4" w:space="0" w:color="000000"/>
              <w:left w:val="single" w:sz="4" w:space="0" w:color="000000"/>
              <w:bottom w:val="single" w:sz="4" w:space="0" w:color="000000"/>
              <w:right w:val="single" w:sz="4" w:space="0" w:color="000000"/>
            </w:tcBorders>
          </w:tcPr>
          <w:p w14:paraId="45631185" w14:textId="48ACFF9C" w:rsidR="001E0AF7" w:rsidRDefault="00B45AF9">
            <w:pPr>
              <w:spacing w:after="0" w:line="259" w:lineRule="auto"/>
              <w:ind w:left="0" w:firstLine="0"/>
              <w:jc w:val="left"/>
            </w:pPr>
            <w:r>
              <w:rPr>
                <w:color w:val="000000"/>
              </w:rPr>
              <w:t>Early Years Manager</w:t>
            </w:r>
          </w:p>
          <w:p w14:paraId="04A40498" w14:textId="77777777" w:rsidR="001E0AF7" w:rsidRDefault="006D3494">
            <w:pPr>
              <w:spacing w:after="0" w:line="259" w:lineRule="auto"/>
              <w:ind w:left="0" w:firstLine="0"/>
              <w:jc w:val="left"/>
            </w:pPr>
            <w:r>
              <w:rPr>
                <w:color w:val="000000"/>
              </w:rP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2350F690" w14:textId="77777777" w:rsidR="001E0AF7" w:rsidRDefault="006D3494">
            <w:pPr>
              <w:spacing w:after="0" w:line="259" w:lineRule="auto"/>
              <w:ind w:left="0" w:firstLine="0"/>
              <w:jc w:val="left"/>
            </w:pPr>
            <w:r>
              <w:rPr>
                <w:color w:val="000000"/>
              </w:rPr>
              <w:t xml:space="preserve">Review annually. </w:t>
            </w:r>
          </w:p>
          <w:p w14:paraId="740FC6C1" w14:textId="77777777" w:rsidR="001E0AF7" w:rsidRDefault="006D3494">
            <w:pPr>
              <w:spacing w:after="0" w:line="259" w:lineRule="auto"/>
              <w:ind w:left="0" w:right="809" w:firstLine="0"/>
            </w:pPr>
            <w:r>
              <w:rPr>
                <w:color w:val="000000"/>
              </w:rPr>
              <w:t xml:space="preserve">  </w:t>
            </w:r>
          </w:p>
        </w:tc>
        <w:tc>
          <w:tcPr>
            <w:tcW w:w="1798" w:type="dxa"/>
            <w:tcBorders>
              <w:top w:val="single" w:sz="4" w:space="0" w:color="000000"/>
              <w:left w:val="single" w:sz="4" w:space="0" w:color="000000"/>
              <w:bottom w:val="single" w:sz="4" w:space="0" w:color="000000"/>
              <w:right w:val="single" w:sz="4" w:space="0" w:color="000000"/>
            </w:tcBorders>
          </w:tcPr>
          <w:p w14:paraId="1C48CF27" w14:textId="29F456F9" w:rsidR="001E0AF7" w:rsidRDefault="006D3494">
            <w:pPr>
              <w:spacing w:after="0" w:line="239" w:lineRule="auto"/>
              <w:ind w:left="0" w:firstLine="0"/>
              <w:jc w:val="left"/>
            </w:pPr>
            <w:r>
              <w:rPr>
                <w:color w:val="000000"/>
              </w:rPr>
              <w:t xml:space="preserve">The </w:t>
            </w:r>
            <w:r w:rsidR="004D3CF1">
              <w:rPr>
                <w:color w:val="000000"/>
              </w:rPr>
              <w:t>Early Years</w:t>
            </w:r>
            <w:r>
              <w:rPr>
                <w:color w:val="000000"/>
              </w:rPr>
              <w:t xml:space="preserve"> provides </w:t>
            </w:r>
          </w:p>
          <w:p w14:paraId="303FDA85" w14:textId="77777777" w:rsidR="001E0AF7" w:rsidRDefault="006D3494">
            <w:pPr>
              <w:spacing w:after="0" w:line="259" w:lineRule="auto"/>
              <w:ind w:left="0" w:firstLine="0"/>
              <w:jc w:val="left"/>
            </w:pPr>
            <w:r>
              <w:rPr>
                <w:color w:val="000000"/>
              </w:rPr>
              <w:t xml:space="preserve">appropriate </w:t>
            </w:r>
          </w:p>
          <w:p w14:paraId="1CAEE182" w14:textId="60183B4F" w:rsidR="001E0AF7" w:rsidRDefault="006D3494">
            <w:pPr>
              <w:spacing w:after="0" w:line="259" w:lineRule="auto"/>
              <w:ind w:left="0" w:firstLine="0"/>
              <w:jc w:val="left"/>
            </w:pPr>
            <w:r>
              <w:rPr>
                <w:color w:val="000000"/>
              </w:rPr>
              <w:t xml:space="preserve">facilities for the needs of disabled </w:t>
            </w:r>
            <w:proofErr w:type="spellStart"/>
            <w:r w:rsidR="004D3CF1">
              <w:rPr>
                <w:color w:val="000000"/>
              </w:rPr>
              <w:t>childrem</w:t>
            </w:r>
            <w:proofErr w:type="spellEnd"/>
            <w:r>
              <w:rPr>
                <w:color w:val="000000"/>
              </w:rPr>
              <w:t xml:space="preserve">, </w:t>
            </w:r>
            <w:proofErr w:type="gramStart"/>
            <w:r>
              <w:rPr>
                <w:color w:val="000000"/>
              </w:rPr>
              <w:t>e.g.</w:t>
            </w:r>
            <w:proofErr w:type="gramEnd"/>
            <w:r>
              <w:rPr>
                <w:color w:val="000000"/>
              </w:rPr>
              <w:t xml:space="preserve"> accessible toilet located in Dolphins </w:t>
            </w:r>
          </w:p>
        </w:tc>
      </w:tr>
      <w:tr w:rsidR="001E0AF7" w14:paraId="14E4A2C5" w14:textId="77777777">
        <w:trPr>
          <w:trHeight w:val="3233"/>
        </w:trPr>
        <w:tc>
          <w:tcPr>
            <w:tcW w:w="1918" w:type="dxa"/>
            <w:tcBorders>
              <w:top w:val="single" w:sz="4" w:space="0" w:color="000000"/>
              <w:left w:val="single" w:sz="4" w:space="0" w:color="000000"/>
              <w:bottom w:val="single" w:sz="4" w:space="0" w:color="000000"/>
              <w:right w:val="single" w:sz="4" w:space="0" w:color="000000"/>
            </w:tcBorders>
          </w:tcPr>
          <w:p w14:paraId="3D406841" w14:textId="77777777" w:rsidR="001E0AF7" w:rsidRDefault="006D3494">
            <w:pPr>
              <w:spacing w:after="0" w:line="259" w:lineRule="auto"/>
              <w:ind w:left="0" w:right="50" w:firstLine="0"/>
              <w:jc w:val="left"/>
            </w:pPr>
            <w:r>
              <w:rPr>
                <w:color w:val="000000"/>
              </w:rPr>
              <w:t xml:space="preserve">Increased provision of ramps and wide doors. </w:t>
            </w:r>
          </w:p>
        </w:tc>
        <w:tc>
          <w:tcPr>
            <w:tcW w:w="1783" w:type="dxa"/>
            <w:tcBorders>
              <w:top w:val="single" w:sz="4" w:space="0" w:color="000000"/>
              <w:left w:val="single" w:sz="4" w:space="0" w:color="000000"/>
              <w:bottom w:val="single" w:sz="4" w:space="0" w:color="000000"/>
              <w:right w:val="single" w:sz="4" w:space="0" w:color="000000"/>
            </w:tcBorders>
          </w:tcPr>
          <w:p w14:paraId="6AEC4BAB" w14:textId="585756EE" w:rsidR="001E0AF7" w:rsidRDefault="006D3494">
            <w:pPr>
              <w:spacing w:after="0" w:line="259" w:lineRule="auto"/>
              <w:ind w:left="0" w:right="53" w:firstLine="0"/>
              <w:jc w:val="left"/>
            </w:pPr>
            <w:r>
              <w:rPr>
                <w:color w:val="000000"/>
              </w:rPr>
              <w:t xml:space="preserve">All disabled </w:t>
            </w:r>
            <w:r w:rsidR="004D3CF1">
              <w:rPr>
                <w:color w:val="000000"/>
              </w:rPr>
              <w:t>children</w:t>
            </w:r>
            <w:r>
              <w:rPr>
                <w:color w:val="000000"/>
              </w:rPr>
              <w:t xml:space="preserve"> and visitors </w:t>
            </w:r>
          </w:p>
        </w:tc>
        <w:tc>
          <w:tcPr>
            <w:tcW w:w="2002" w:type="dxa"/>
            <w:tcBorders>
              <w:top w:val="single" w:sz="4" w:space="0" w:color="000000"/>
              <w:left w:val="single" w:sz="4" w:space="0" w:color="000000"/>
              <w:bottom w:val="single" w:sz="4" w:space="0" w:color="000000"/>
              <w:right w:val="single" w:sz="4" w:space="0" w:color="000000"/>
            </w:tcBorders>
          </w:tcPr>
          <w:p w14:paraId="061FD8F5" w14:textId="35CB440C" w:rsidR="001E0AF7" w:rsidRDefault="006C4E8E">
            <w:pPr>
              <w:spacing w:after="0" w:line="259" w:lineRule="auto"/>
              <w:ind w:left="0" w:right="40" w:firstLine="0"/>
              <w:jc w:val="left"/>
            </w:pPr>
            <w:r>
              <w:rPr>
                <w:color w:val="000000"/>
              </w:rPr>
              <w:t>Early Years Manager</w:t>
            </w:r>
            <w:r w:rsidR="006D3494">
              <w:rPr>
                <w:color w:val="000000"/>
              </w:rP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0ED2EFF8" w14:textId="77777777" w:rsidR="001E0AF7" w:rsidRDefault="006D3494">
            <w:pPr>
              <w:spacing w:after="0" w:line="259" w:lineRule="auto"/>
              <w:ind w:left="0" w:firstLine="0"/>
              <w:jc w:val="left"/>
            </w:pPr>
            <w:r>
              <w:rPr>
                <w:color w:val="000000"/>
              </w:rPr>
              <w:t xml:space="preserve">Review annually </w:t>
            </w:r>
          </w:p>
        </w:tc>
        <w:tc>
          <w:tcPr>
            <w:tcW w:w="1798" w:type="dxa"/>
            <w:tcBorders>
              <w:top w:val="single" w:sz="4" w:space="0" w:color="000000"/>
              <w:left w:val="single" w:sz="4" w:space="0" w:color="000000"/>
              <w:bottom w:val="single" w:sz="4" w:space="0" w:color="000000"/>
              <w:right w:val="single" w:sz="4" w:space="0" w:color="000000"/>
            </w:tcBorders>
          </w:tcPr>
          <w:p w14:paraId="4D4CC314" w14:textId="4C6BB958" w:rsidR="001E0AF7" w:rsidRDefault="006D3494">
            <w:pPr>
              <w:spacing w:after="0" w:line="259" w:lineRule="auto"/>
              <w:ind w:left="0" w:right="14" w:firstLine="0"/>
              <w:jc w:val="left"/>
            </w:pPr>
            <w:r>
              <w:rPr>
                <w:color w:val="000000"/>
              </w:rPr>
              <w:t xml:space="preserve">Increased access to </w:t>
            </w:r>
            <w:r w:rsidR="004D3CF1">
              <w:rPr>
                <w:color w:val="000000"/>
              </w:rPr>
              <w:t>Early Years</w:t>
            </w:r>
            <w:r>
              <w:rPr>
                <w:color w:val="000000"/>
              </w:rPr>
              <w:t xml:space="preserve"> facilities.  </w:t>
            </w:r>
          </w:p>
        </w:tc>
      </w:tr>
      <w:tr w:rsidR="001E0AF7" w14:paraId="143F858B" w14:textId="77777777">
        <w:trPr>
          <w:trHeight w:val="1085"/>
        </w:trPr>
        <w:tc>
          <w:tcPr>
            <w:tcW w:w="1918" w:type="dxa"/>
            <w:tcBorders>
              <w:top w:val="single" w:sz="4" w:space="0" w:color="000000"/>
              <w:left w:val="single" w:sz="4" w:space="0" w:color="000000"/>
              <w:bottom w:val="single" w:sz="4" w:space="0" w:color="000000"/>
              <w:right w:val="single" w:sz="4" w:space="0" w:color="000000"/>
            </w:tcBorders>
          </w:tcPr>
          <w:p w14:paraId="22452481" w14:textId="5AE4E904" w:rsidR="001E0AF7" w:rsidRDefault="006D3494">
            <w:pPr>
              <w:spacing w:after="0" w:line="259" w:lineRule="auto"/>
              <w:ind w:left="0" w:firstLine="0"/>
              <w:jc w:val="left"/>
            </w:pPr>
            <w:r>
              <w:rPr>
                <w:color w:val="000000"/>
              </w:rPr>
              <w:lastRenderedPageBreak/>
              <w:t xml:space="preserve">Specified disabled parking outside main </w:t>
            </w:r>
            <w:r w:rsidR="004D3CF1">
              <w:rPr>
                <w:color w:val="000000"/>
              </w:rPr>
              <w:t>building</w:t>
            </w:r>
            <w:r>
              <w:rPr>
                <w:color w:val="000000"/>
              </w:rPr>
              <w:t xml:space="preserve"> and main carpark. </w:t>
            </w:r>
          </w:p>
        </w:tc>
        <w:tc>
          <w:tcPr>
            <w:tcW w:w="1783" w:type="dxa"/>
            <w:tcBorders>
              <w:top w:val="single" w:sz="4" w:space="0" w:color="000000"/>
              <w:left w:val="single" w:sz="4" w:space="0" w:color="000000"/>
              <w:bottom w:val="single" w:sz="4" w:space="0" w:color="000000"/>
              <w:right w:val="single" w:sz="4" w:space="0" w:color="000000"/>
            </w:tcBorders>
          </w:tcPr>
          <w:p w14:paraId="51962089" w14:textId="77777777" w:rsidR="001E0AF7" w:rsidRDefault="006D3494">
            <w:pPr>
              <w:spacing w:after="0" w:line="239" w:lineRule="auto"/>
              <w:ind w:left="0" w:firstLine="0"/>
            </w:pPr>
            <w:r>
              <w:rPr>
                <w:color w:val="000000"/>
              </w:rPr>
              <w:t xml:space="preserve">Any disabled visitor or </w:t>
            </w:r>
          </w:p>
          <w:p w14:paraId="076B000A" w14:textId="77777777" w:rsidR="001E0AF7" w:rsidRDefault="006D3494">
            <w:pPr>
              <w:spacing w:after="0" w:line="259" w:lineRule="auto"/>
              <w:ind w:left="0" w:firstLine="0"/>
              <w:jc w:val="left"/>
            </w:pPr>
            <w:r>
              <w:rPr>
                <w:color w:val="000000"/>
              </w:rPr>
              <w:t xml:space="preserve">member of staff/student </w:t>
            </w:r>
          </w:p>
        </w:tc>
        <w:tc>
          <w:tcPr>
            <w:tcW w:w="2002" w:type="dxa"/>
            <w:tcBorders>
              <w:top w:val="single" w:sz="4" w:space="0" w:color="000000"/>
              <w:left w:val="single" w:sz="4" w:space="0" w:color="000000"/>
              <w:bottom w:val="single" w:sz="4" w:space="0" w:color="000000"/>
              <w:right w:val="single" w:sz="4" w:space="0" w:color="000000"/>
            </w:tcBorders>
          </w:tcPr>
          <w:p w14:paraId="2EED3210" w14:textId="1DD5D5F7" w:rsidR="001E0AF7" w:rsidRDefault="006C4E8E">
            <w:pPr>
              <w:spacing w:after="0" w:line="259" w:lineRule="auto"/>
              <w:ind w:left="0" w:firstLine="0"/>
              <w:jc w:val="left"/>
            </w:pPr>
            <w:r>
              <w:rPr>
                <w:color w:val="000000"/>
              </w:rPr>
              <w:t>Early Years Manager</w:t>
            </w:r>
            <w:r w:rsidR="006D3494">
              <w:rPr>
                <w:color w:val="000000"/>
              </w:rPr>
              <w:t xml:space="preserve"> </w:t>
            </w:r>
          </w:p>
        </w:tc>
        <w:tc>
          <w:tcPr>
            <w:tcW w:w="1742" w:type="dxa"/>
            <w:tcBorders>
              <w:top w:val="single" w:sz="4" w:space="0" w:color="000000"/>
              <w:left w:val="single" w:sz="4" w:space="0" w:color="000000"/>
              <w:bottom w:val="single" w:sz="4" w:space="0" w:color="000000"/>
              <w:right w:val="single" w:sz="4" w:space="0" w:color="000000"/>
            </w:tcBorders>
          </w:tcPr>
          <w:p w14:paraId="0D7C528A" w14:textId="77777777" w:rsidR="00CF6CD7" w:rsidRPr="00CF6CD7" w:rsidRDefault="00CF6CD7" w:rsidP="00CF6CD7">
            <w:pPr>
              <w:spacing w:after="0" w:line="259" w:lineRule="auto"/>
              <w:ind w:left="0" w:firstLine="0"/>
              <w:jc w:val="left"/>
              <w:rPr>
                <w:color w:val="000000"/>
              </w:rPr>
            </w:pPr>
            <w:r w:rsidRPr="00CF6CD7">
              <w:rPr>
                <w:color w:val="000000"/>
              </w:rPr>
              <w:t xml:space="preserve">Ongoing and in response to any specific needs and </w:t>
            </w:r>
          </w:p>
          <w:p w14:paraId="59274059" w14:textId="77777777" w:rsidR="00CF6CD7" w:rsidRDefault="00CF6CD7" w:rsidP="00CF6CD7">
            <w:pPr>
              <w:spacing w:after="0" w:line="259" w:lineRule="auto"/>
              <w:ind w:left="0" w:firstLine="0"/>
              <w:jc w:val="left"/>
              <w:rPr>
                <w:color w:val="000000"/>
              </w:rPr>
            </w:pPr>
            <w:r w:rsidRPr="00CF6CD7">
              <w:rPr>
                <w:color w:val="000000"/>
              </w:rPr>
              <w:t xml:space="preserve">diagnosis </w:t>
            </w:r>
          </w:p>
          <w:p w14:paraId="12E48159" w14:textId="77777777" w:rsidR="00CF6CD7" w:rsidRDefault="00CF6CD7" w:rsidP="00CF6CD7">
            <w:pPr>
              <w:spacing w:after="0" w:line="259" w:lineRule="auto"/>
              <w:ind w:left="0" w:firstLine="0"/>
              <w:jc w:val="left"/>
              <w:rPr>
                <w:color w:val="000000"/>
              </w:rPr>
            </w:pPr>
          </w:p>
          <w:p w14:paraId="5CA64CA7" w14:textId="51DC7E42" w:rsidR="001E0AF7" w:rsidRDefault="006D3494" w:rsidP="00CF6CD7">
            <w:pPr>
              <w:spacing w:after="0" w:line="259" w:lineRule="auto"/>
              <w:ind w:left="0" w:firstLine="0"/>
              <w:jc w:val="left"/>
            </w:pPr>
            <w:r>
              <w:rPr>
                <w:color w:val="000000"/>
              </w:rPr>
              <w:t xml:space="preserve">Space identified and sign displayed  </w:t>
            </w:r>
          </w:p>
        </w:tc>
        <w:tc>
          <w:tcPr>
            <w:tcW w:w="1798" w:type="dxa"/>
            <w:tcBorders>
              <w:top w:val="single" w:sz="4" w:space="0" w:color="000000"/>
              <w:left w:val="single" w:sz="4" w:space="0" w:color="000000"/>
              <w:bottom w:val="single" w:sz="4" w:space="0" w:color="000000"/>
              <w:right w:val="single" w:sz="4" w:space="0" w:color="000000"/>
            </w:tcBorders>
          </w:tcPr>
          <w:p w14:paraId="72D78F63" w14:textId="7EF8794D" w:rsidR="001E0AF7" w:rsidRDefault="006D3494">
            <w:pPr>
              <w:spacing w:after="29" w:line="239" w:lineRule="auto"/>
              <w:ind w:left="0" w:firstLine="0"/>
              <w:jc w:val="left"/>
            </w:pPr>
            <w:r>
              <w:rPr>
                <w:color w:val="000000"/>
              </w:rPr>
              <w:t xml:space="preserve">Space provided for disabled parking </w:t>
            </w:r>
          </w:p>
          <w:p w14:paraId="52A4B84F" w14:textId="77777777" w:rsidR="001E0AF7" w:rsidRDefault="006D3494">
            <w:pPr>
              <w:spacing w:after="0" w:line="259" w:lineRule="auto"/>
              <w:ind w:left="0" w:right="94" w:firstLine="0"/>
              <w:jc w:val="right"/>
            </w:pPr>
            <w:r>
              <w:rPr>
                <w:color w:val="000000"/>
              </w:rPr>
              <w:t xml:space="preserve">6 </w:t>
            </w:r>
          </w:p>
        </w:tc>
      </w:tr>
    </w:tbl>
    <w:p w14:paraId="797A1798" w14:textId="5EFD179A" w:rsidR="001E0AF7" w:rsidRDefault="006D3494" w:rsidP="005E42E6">
      <w:pPr>
        <w:spacing w:after="199" w:line="259" w:lineRule="auto"/>
        <w:ind w:left="0" w:firstLine="0"/>
        <w:jc w:val="left"/>
      </w:pPr>
      <w:r>
        <w:rPr>
          <w:rFonts w:ascii="Times New Roman" w:eastAsia="Times New Roman" w:hAnsi="Times New Roman" w:cs="Times New Roman"/>
          <w:b/>
          <w:color w:val="000000"/>
          <w:sz w:val="24"/>
        </w:rPr>
        <w:t xml:space="preserve"> </w:t>
      </w:r>
      <w:r>
        <w:rPr>
          <w:b/>
          <w:color w:val="000000"/>
        </w:rPr>
        <w:t xml:space="preserve">2C. Improving the delivery to disabled </w:t>
      </w:r>
      <w:r w:rsidR="00B30ADE">
        <w:rPr>
          <w:b/>
          <w:color w:val="000000"/>
        </w:rPr>
        <w:t>children</w:t>
      </w:r>
      <w:r>
        <w:rPr>
          <w:b/>
          <w:color w:val="000000"/>
        </w:rPr>
        <w:t xml:space="preserve"> of information that is provided in writing for </w:t>
      </w:r>
      <w:r w:rsidR="00B30ADE">
        <w:rPr>
          <w:b/>
          <w:color w:val="000000"/>
        </w:rPr>
        <w:t xml:space="preserve">children </w:t>
      </w:r>
      <w:r>
        <w:rPr>
          <w:b/>
          <w:color w:val="000000"/>
        </w:rPr>
        <w:t xml:space="preserve">who are not disabled. </w:t>
      </w:r>
    </w:p>
    <w:p w14:paraId="5BE82E2F" w14:textId="77777777" w:rsidR="001E0AF7" w:rsidRDefault="006D3494">
      <w:pPr>
        <w:spacing w:after="0" w:line="259" w:lineRule="auto"/>
        <w:ind w:left="0" w:firstLine="0"/>
        <w:jc w:val="left"/>
      </w:pPr>
      <w:r>
        <w:rPr>
          <w:rFonts w:ascii="Times New Roman" w:eastAsia="Times New Roman" w:hAnsi="Times New Roman" w:cs="Times New Roman"/>
          <w:b/>
          <w:sz w:val="24"/>
        </w:rPr>
        <w:t xml:space="preserve"> </w:t>
      </w:r>
    </w:p>
    <w:tbl>
      <w:tblPr>
        <w:tblStyle w:val="TableGrid"/>
        <w:tblW w:w="9242" w:type="dxa"/>
        <w:tblInd w:w="-108" w:type="dxa"/>
        <w:tblCellMar>
          <w:top w:w="48" w:type="dxa"/>
          <w:left w:w="106" w:type="dxa"/>
          <w:right w:w="70" w:type="dxa"/>
        </w:tblCellMar>
        <w:tblLook w:val="04A0" w:firstRow="1" w:lastRow="0" w:firstColumn="1" w:lastColumn="0" w:noHBand="0" w:noVBand="1"/>
      </w:tblPr>
      <w:tblGrid>
        <w:gridCol w:w="2015"/>
        <w:gridCol w:w="1853"/>
        <w:gridCol w:w="1870"/>
        <w:gridCol w:w="1625"/>
        <w:gridCol w:w="1879"/>
      </w:tblGrid>
      <w:tr w:rsidR="001E0AF7" w14:paraId="35EA5D31" w14:textId="77777777">
        <w:trPr>
          <w:trHeight w:val="278"/>
        </w:trPr>
        <w:tc>
          <w:tcPr>
            <w:tcW w:w="2016" w:type="dxa"/>
            <w:tcBorders>
              <w:top w:val="single" w:sz="4" w:space="0" w:color="000000"/>
              <w:left w:val="single" w:sz="4" w:space="0" w:color="000000"/>
              <w:bottom w:val="single" w:sz="4" w:space="0" w:color="000000"/>
              <w:right w:val="single" w:sz="4" w:space="0" w:color="000000"/>
            </w:tcBorders>
          </w:tcPr>
          <w:p w14:paraId="7540A699" w14:textId="77777777" w:rsidR="001E0AF7" w:rsidRDefault="006D3494">
            <w:pPr>
              <w:spacing w:after="0" w:line="259" w:lineRule="auto"/>
              <w:ind w:left="0" w:right="35" w:firstLine="0"/>
              <w:jc w:val="center"/>
            </w:pPr>
            <w:r>
              <w:rPr>
                <w:b/>
                <w:color w:val="000000"/>
              </w:rPr>
              <w:t xml:space="preserve">Improvement </w:t>
            </w:r>
          </w:p>
        </w:tc>
        <w:tc>
          <w:tcPr>
            <w:tcW w:w="1853" w:type="dxa"/>
            <w:tcBorders>
              <w:top w:val="single" w:sz="4" w:space="0" w:color="000000"/>
              <w:left w:val="single" w:sz="4" w:space="0" w:color="000000"/>
              <w:bottom w:val="single" w:sz="4" w:space="0" w:color="000000"/>
              <w:right w:val="single" w:sz="4" w:space="0" w:color="000000"/>
            </w:tcBorders>
          </w:tcPr>
          <w:p w14:paraId="4C444081" w14:textId="77777777" w:rsidR="001E0AF7" w:rsidRDefault="006D3494">
            <w:pPr>
              <w:spacing w:after="0" w:line="259" w:lineRule="auto"/>
              <w:ind w:left="0" w:right="36" w:firstLine="0"/>
              <w:jc w:val="center"/>
            </w:pPr>
            <w:r>
              <w:rPr>
                <w:b/>
                <w:color w:val="000000"/>
              </w:rPr>
              <w:t xml:space="preserve">Supporting </w:t>
            </w:r>
          </w:p>
        </w:tc>
        <w:tc>
          <w:tcPr>
            <w:tcW w:w="1870" w:type="dxa"/>
            <w:tcBorders>
              <w:top w:val="single" w:sz="4" w:space="0" w:color="000000"/>
              <w:left w:val="single" w:sz="4" w:space="0" w:color="000000"/>
              <w:bottom w:val="single" w:sz="4" w:space="0" w:color="000000"/>
              <w:right w:val="single" w:sz="4" w:space="0" w:color="000000"/>
            </w:tcBorders>
          </w:tcPr>
          <w:p w14:paraId="716B77B1" w14:textId="77777777" w:rsidR="001E0AF7" w:rsidRDefault="006D3494">
            <w:pPr>
              <w:spacing w:after="0" w:line="259" w:lineRule="auto"/>
              <w:ind w:left="0" w:right="34" w:firstLine="0"/>
              <w:jc w:val="center"/>
            </w:pPr>
            <w:r>
              <w:rPr>
                <w:b/>
                <w:color w:val="000000"/>
              </w:rPr>
              <w:t xml:space="preserve">Action </w:t>
            </w:r>
          </w:p>
        </w:tc>
        <w:tc>
          <w:tcPr>
            <w:tcW w:w="1625" w:type="dxa"/>
            <w:tcBorders>
              <w:top w:val="single" w:sz="4" w:space="0" w:color="000000"/>
              <w:left w:val="single" w:sz="4" w:space="0" w:color="000000"/>
              <w:bottom w:val="single" w:sz="4" w:space="0" w:color="000000"/>
              <w:right w:val="single" w:sz="4" w:space="0" w:color="000000"/>
            </w:tcBorders>
          </w:tcPr>
          <w:p w14:paraId="42DBB18B" w14:textId="77777777" w:rsidR="001E0AF7" w:rsidRDefault="006D3494">
            <w:pPr>
              <w:spacing w:after="0" w:line="259" w:lineRule="auto"/>
              <w:ind w:left="0" w:right="39" w:firstLine="0"/>
              <w:jc w:val="center"/>
            </w:pPr>
            <w:r>
              <w:rPr>
                <w:b/>
                <w:color w:val="000000"/>
              </w:rPr>
              <w:t xml:space="preserve">Time </w:t>
            </w:r>
          </w:p>
        </w:tc>
        <w:tc>
          <w:tcPr>
            <w:tcW w:w="1879" w:type="dxa"/>
            <w:tcBorders>
              <w:top w:val="single" w:sz="4" w:space="0" w:color="000000"/>
              <w:left w:val="single" w:sz="4" w:space="0" w:color="000000"/>
              <w:bottom w:val="single" w:sz="4" w:space="0" w:color="000000"/>
              <w:right w:val="single" w:sz="4" w:space="0" w:color="000000"/>
            </w:tcBorders>
          </w:tcPr>
          <w:p w14:paraId="0136FF3C" w14:textId="77777777" w:rsidR="001E0AF7" w:rsidRDefault="006D3494">
            <w:pPr>
              <w:spacing w:after="0" w:line="259" w:lineRule="auto"/>
              <w:ind w:left="0" w:right="37" w:firstLine="0"/>
              <w:jc w:val="center"/>
            </w:pPr>
            <w:r>
              <w:rPr>
                <w:b/>
                <w:color w:val="000000"/>
              </w:rPr>
              <w:t xml:space="preserve">Outcome </w:t>
            </w:r>
          </w:p>
        </w:tc>
      </w:tr>
      <w:tr w:rsidR="001E0AF7" w14:paraId="0E7C8B07" w14:textId="77777777">
        <w:trPr>
          <w:trHeight w:val="5114"/>
        </w:trPr>
        <w:tc>
          <w:tcPr>
            <w:tcW w:w="2016" w:type="dxa"/>
            <w:tcBorders>
              <w:top w:val="single" w:sz="4" w:space="0" w:color="000000"/>
              <w:left w:val="single" w:sz="4" w:space="0" w:color="000000"/>
              <w:bottom w:val="single" w:sz="4" w:space="0" w:color="000000"/>
              <w:right w:val="single" w:sz="4" w:space="0" w:color="000000"/>
            </w:tcBorders>
          </w:tcPr>
          <w:p w14:paraId="7B05E3B6" w14:textId="1D9D0746" w:rsidR="001E0AF7" w:rsidRDefault="006D3494">
            <w:pPr>
              <w:spacing w:after="0" w:line="259" w:lineRule="auto"/>
              <w:ind w:left="2" w:firstLine="0"/>
              <w:jc w:val="left"/>
            </w:pPr>
            <w:r>
              <w:rPr>
                <w:color w:val="000000"/>
              </w:rPr>
              <w:t xml:space="preserve">Make information available more accessible to </w:t>
            </w:r>
            <w:r w:rsidR="00B30ADE">
              <w:rPr>
                <w:color w:val="000000"/>
              </w:rPr>
              <w:t xml:space="preserve">children </w:t>
            </w:r>
            <w:r>
              <w:rPr>
                <w:color w:val="000000"/>
              </w:rPr>
              <w:t xml:space="preserve">with disabilities </w:t>
            </w:r>
          </w:p>
        </w:tc>
        <w:tc>
          <w:tcPr>
            <w:tcW w:w="1853" w:type="dxa"/>
            <w:tcBorders>
              <w:top w:val="single" w:sz="4" w:space="0" w:color="000000"/>
              <w:left w:val="single" w:sz="4" w:space="0" w:color="000000"/>
              <w:bottom w:val="single" w:sz="4" w:space="0" w:color="000000"/>
              <w:right w:val="single" w:sz="4" w:space="0" w:color="000000"/>
            </w:tcBorders>
          </w:tcPr>
          <w:p w14:paraId="2BFDAA4A" w14:textId="461E0C4E" w:rsidR="001E0AF7" w:rsidRDefault="006D3494">
            <w:pPr>
              <w:spacing w:after="0" w:line="259" w:lineRule="auto"/>
              <w:ind w:left="2" w:right="476" w:firstLine="0"/>
            </w:pPr>
            <w:r>
              <w:rPr>
                <w:color w:val="000000"/>
              </w:rPr>
              <w:t xml:space="preserve">All </w:t>
            </w:r>
            <w:r w:rsidR="00B30ADE">
              <w:rPr>
                <w:color w:val="000000"/>
              </w:rPr>
              <w:t>children</w:t>
            </w:r>
            <w:r>
              <w:rPr>
                <w:color w:val="000000"/>
              </w:rPr>
              <w:t xml:space="preserve"> and Parents with disabilities </w:t>
            </w:r>
          </w:p>
        </w:tc>
        <w:tc>
          <w:tcPr>
            <w:tcW w:w="1870" w:type="dxa"/>
            <w:tcBorders>
              <w:top w:val="single" w:sz="4" w:space="0" w:color="000000"/>
              <w:left w:val="single" w:sz="4" w:space="0" w:color="000000"/>
              <w:bottom w:val="single" w:sz="4" w:space="0" w:color="000000"/>
              <w:right w:val="single" w:sz="4" w:space="0" w:color="000000"/>
            </w:tcBorders>
          </w:tcPr>
          <w:p w14:paraId="3D7AA563" w14:textId="52D31F58" w:rsidR="001E0AF7" w:rsidRDefault="00E26553">
            <w:pPr>
              <w:spacing w:after="0" w:line="239" w:lineRule="auto"/>
              <w:ind w:left="2" w:firstLine="0"/>
              <w:jc w:val="left"/>
            </w:pPr>
            <w:r>
              <w:rPr>
                <w:color w:val="000000"/>
              </w:rPr>
              <w:t>Most</w:t>
            </w:r>
            <w:r w:rsidR="006D3494">
              <w:rPr>
                <w:color w:val="000000"/>
              </w:rPr>
              <w:t xml:space="preserve"> appropriate method of delivering information to particular </w:t>
            </w:r>
            <w:r w:rsidR="00B30ADE">
              <w:rPr>
                <w:color w:val="000000"/>
              </w:rPr>
              <w:t xml:space="preserve">children </w:t>
            </w:r>
            <w:proofErr w:type="gramStart"/>
            <w:r w:rsidR="00B30ADE">
              <w:rPr>
                <w:color w:val="000000"/>
              </w:rPr>
              <w:t>e.g.</w:t>
            </w:r>
            <w:proofErr w:type="gramEnd"/>
            <w:r w:rsidR="00B30ADE">
              <w:rPr>
                <w:color w:val="000000"/>
              </w:rPr>
              <w:t xml:space="preserve"> children</w:t>
            </w:r>
            <w:r w:rsidR="006D3494">
              <w:rPr>
                <w:color w:val="000000"/>
              </w:rPr>
              <w:t xml:space="preserve"> with Asperger syndrome or autism, </w:t>
            </w:r>
            <w:r w:rsidR="00B30ADE">
              <w:rPr>
                <w:color w:val="000000"/>
              </w:rPr>
              <w:t xml:space="preserve">children </w:t>
            </w:r>
            <w:r w:rsidR="006D3494">
              <w:rPr>
                <w:color w:val="000000"/>
              </w:rPr>
              <w:t xml:space="preserve">with dyslexia, </w:t>
            </w:r>
            <w:proofErr w:type="spellStart"/>
            <w:r w:rsidR="00B30ADE">
              <w:rPr>
                <w:color w:val="000000"/>
              </w:rPr>
              <w:t>childen</w:t>
            </w:r>
            <w:proofErr w:type="spellEnd"/>
            <w:r w:rsidR="006D3494">
              <w:rPr>
                <w:color w:val="000000"/>
              </w:rPr>
              <w:t xml:space="preserve"> who are visually impaired or with impaired hearing or other identifiable </w:t>
            </w:r>
          </w:p>
          <w:p w14:paraId="792ED496" w14:textId="3D8D3F13" w:rsidR="001E0AF7" w:rsidRDefault="005E42E6" w:rsidP="005E42E6">
            <w:pPr>
              <w:spacing w:after="0" w:line="259" w:lineRule="auto"/>
              <w:ind w:left="2" w:firstLine="0"/>
              <w:jc w:val="left"/>
            </w:pPr>
            <w:r>
              <w:rPr>
                <w:color w:val="000000"/>
              </w:rPr>
              <w:t>D</w:t>
            </w:r>
            <w:r w:rsidR="006D3494">
              <w:rPr>
                <w:color w:val="000000"/>
              </w:rPr>
              <w:t>isability</w:t>
            </w:r>
            <w:r>
              <w:rPr>
                <w:color w:val="000000"/>
              </w:rPr>
              <w:t>.</w:t>
            </w:r>
          </w:p>
        </w:tc>
        <w:tc>
          <w:tcPr>
            <w:tcW w:w="1625" w:type="dxa"/>
            <w:tcBorders>
              <w:top w:val="single" w:sz="4" w:space="0" w:color="000000"/>
              <w:left w:val="single" w:sz="4" w:space="0" w:color="000000"/>
              <w:bottom w:val="single" w:sz="4" w:space="0" w:color="000000"/>
              <w:right w:val="single" w:sz="4" w:space="0" w:color="000000"/>
            </w:tcBorders>
          </w:tcPr>
          <w:p w14:paraId="149E7D20" w14:textId="77777777" w:rsidR="001E0AF7" w:rsidRDefault="006D3494">
            <w:pPr>
              <w:spacing w:after="0" w:line="239" w:lineRule="auto"/>
              <w:ind w:left="2" w:right="20" w:firstLine="0"/>
              <w:jc w:val="left"/>
            </w:pPr>
            <w:r>
              <w:rPr>
                <w:color w:val="000000"/>
              </w:rPr>
              <w:t xml:space="preserve">Ongoing and in response to any specific needs and </w:t>
            </w:r>
          </w:p>
          <w:p w14:paraId="1F32E734" w14:textId="77777777" w:rsidR="001E0AF7" w:rsidRDefault="006D3494">
            <w:pPr>
              <w:spacing w:after="0" w:line="259" w:lineRule="auto"/>
              <w:ind w:left="2" w:firstLine="0"/>
              <w:jc w:val="left"/>
            </w:pPr>
            <w:r>
              <w:rPr>
                <w:color w:val="000000"/>
              </w:rPr>
              <w:t xml:space="preserve">diagnosis </w:t>
            </w:r>
          </w:p>
          <w:p w14:paraId="7EDC80AA" w14:textId="77777777" w:rsidR="001E0AF7" w:rsidRDefault="006D3494">
            <w:pPr>
              <w:spacing w:after="0" w:line="259" w:lineRule="auto"/>
              <w:ind w:left="2" w:firstLine="0"/>
              <w:jc w:val="left"/>
            </w:pPr>
            <w:r>
              <w:rPr>
                <w:b/>
                <w:color w:val="000000"/>
              </w:rPr>
              <w:t xml:space="preserve"> </w:t>
            </w:r>
          </w:p>
        </w:tc>
        <w:tc>
          <w:tcPr>
            <w:tcW w:w="1879" w:type="dxa"/>
            <w:tcBorders>
              <w:top w:val="single" w:sz="4" w:space="0" w:color="000000"/>
              <w:left w:val="single" w:sz="4" w:space="0" w:color="000000"/>
              <w:bottom w:val="single" w:sz="4" w:space="0" w:color="000000"/>
              <w:right w:val="single" w:sz="4" w:space="0" w:color="000000"/>
            </w:tcBorders>
          </w:tcPr>
          <w:p w14:paraId="6C410499" w14:textId="0347D4B3" w:rsidR="001E0AF7" w:rsidRDefault="00B30ADE">
            <w:pPr>
              <w:spacing w:after="0" w:line="239" w:lineRule="auto"/>
              <w:ind w:left="0" w:firstLine="0"/>
              <w:jc w:val="left"/>
            </w:pPr>
            <w:r>
              <w:rPr>
                <w:color w:val="000000"/>
              </w:rPr>
              <w:t xml:space="preserve">Children </w:t>
            </w:r>
            <w:r w:rsidR="006D3494">
              <w:rPr>
                <w:color w:val="000000"/>
              </w:rPr>
              <w:t xml:space="preserve">with disabilities have greater access to information. The </w:t>
            </w:r>
            <w:r w:rsidR="004D3CF1">
              <w:rPr>
                <w:color w:val="000000"/>
              </w:rPr>
              <w:t>Early Years</w:t>
            </w:r>
            <w:r w:rsidR="006D3494">
              <w:rPr>
                <w:color w:val="000000"/>
              </w:rPr>
              <w:t xml:space="preserve"> </w:t>
            </w:r>
            <w:proofErr w:type="gramStart"/>
            <w:r w:rsidR="006D3494">
              <w:rPr>
                <w:color w:val="000000"/>
              </w:rPr>
              <w:t>is able to</w:t>
            </w:r>
            <w:proofErr w:type="gramEnd"/>
            <w:r w:rsidR="006D3494">
              <w:rPr>
                <w:color w:val="000000"/>
              </w:rPr>
              <w:t xml:space="preserve"> respond quickly to requests for information in alternative formats </w:t>
            </w:r>
          </w:p>
          <w:p w14:paraId="155A51C1" w14:textId="77777777" w:rsidR="001E0AF7" w:rsidRDefault="006D3494">
            <w:pPr>
              <w:spacing w:after="0" w:line="259" w:lineRule="auto"/>
              <w:ind w:left="0" w:firstLine="0"/>
              <w:jc w:val="left"/>
            </w:pPr>
            <w:r>
              <w:rPr>
                <w:color w:val="000000"/>
              </w:rPr>
              <w:t xml:space="preserve"> </w:t>
            </w:r>
          </w:p>
          <w:p w14:paraId="44FF0971" w14:textId="77777777" w:rsidR="001E0AF7" w:rsidRDefault="006D3494">
            <w:pPr>
              <w:spacing w:after="0" w:line="259" w:lineRule="auto"/>
              <w:ind w:left="0" w:firstLine="0"/>
              <w:jc w:val="left"/>
            </w:pPr>
            <w:r>
              <w:rPr>
                <w:color w:val="000000"/>
              </w:rPr>
              <w:t xml:space="preserve"> </w:t>
            </w:r>
          </w:p>
          <w:p w14:paraId="071A13F6" w14:textId="77777777" w:rsidR="001E0AF7" w:rsidRDefault="006D3494">
            <w:pPr>
              <w:spacing w:after="0" w:line="259" w:lineRule="auto"/>
              <w:ind w:left="0" w:firstLine="0"/>
              <w:jc w:val="left"/>
            </w:pPr>
            <w:r>
              <w:rPr>
                <w:b/>
                <w:color w:val="000000"/>
              </w:rPr>
              <w:t xml:space="preserve"> </w:t>
            </w:r>
          </w:p>
        </w:tc>
      </w:tr>
      <w:tr w:rsidR="001E0AF7" w14:paraId="633E8036" w14:textId="77777777">
        <w:trPr>
          <w:trHeight w:val="2964"/>
        </w:trPr>
        <w:tc>
          <w:tcPr>
            <w:tcW w:w="2016" w:type="dxa"/>
            <w:tcBorders>
              <w:top w:val="single" w:sz="4" w:space="0" w:color="000000"/>
              <w:left w:val="single" w:sz="4" w:space="0" w:color="000000"/>
              <w:bottom w:val="single" w:sz="4" w:space="0" w:color="000000"/>
              <w:right w:val="single" w:sz="4" w:space="0" w:color="000000"/>
            </w:tcBorders>
          </w:tcPr>
          <w:p w14:paraId="5AEE4A08" w14:textId="3D6A742C" w:rsidR="001E0AF7" w:rsidRDefault="006D3494">
            <w:pPr>
              <w:spacing w:after="0" w:line="239" w:lineRule="auto"/>
              <w:ind w:left="2" w:firstLine="0"/>
              <w:jc w:val="left"/>
            </w:pPr>
            <w:r>
              <w:rPr>
                <w:color w:val="000000"/>
              </w:rPr>
              <w:t xml:space="preserve">Make information available to parents of </w:t>
            </w:r>
            <w:r w:rsidR="00B30ADE">
              <w:rPr>
                <w:color w:val="000000"/>
              </w:rPr>
              <w:t>children</w:t>
            </w:r>
            <w:r>
              <w:rPr>
                <w:color w:val="000000"/>
              </w:rPr>
              <w:t xml:space="preserve"> with a disability or parents with a disability themselves, including provision for those with EAL </w:t>
            </w:r>
          </w:p>
          <w:p w14:paraId="029B017B" w14:textId="77777777" w:rsidR="001E0AF7" w:rsidRDefault="006D3494">
            <w:pPr>
              <w:spacing w:after="0" w:line="259" w:lineRule="auto"/>
              <w:ind w:left="2" w:firstLine="0"/>
              <w:jc w:val="left"/>
            </w:pPr>
            <w:r>
              <w:rPr>
                <w:color w:val="000000"/>
              </w:rPr>
              <w:t xml:space="preserve">considerations </w:t>
            </w:r>
          </w:p>
          <w:p w14:paraId="0F9486BB" w14:textId="77777777" w:rsidR="001E0AF7" w:rsidRDefault="006D3494">
            <w:pPr>
              <w:spacing w:after="0" w:line="259" w:lineRule="auto"/>
              <w:ind w:left="2" w:firstLine="0"/>
              <w:jc w:val="left"/>
            </w:pPr>
            <w:r>
              <w:rPr>
                <w:color w:val="000000"/>
              </w:rPr>
              <w:t xml:space="preserve"> </w:t>
            </w:r>
          </w:p>
          <w:p w14:paraId="50016C82" w14:textId="77777777" w:rsidR="001E0AF7" w:rsidRDefault="006D3494">
            <w:pPr>
              <w:spacing w:after="0" w:line="259" w:lineRule="auto"/>
              <w:ind w:left="2" w:firstLine="0"/>
              <w:jc w:val="left"/>
            </w:pPr>
            <w:r>
              <w:rPr>
                <w:color w:val="000000"/>
              </w:rPr>
              <w:t xml:space="preserve"> </w:t>
            </w:r>
          </w:p>
        </w:tc>
        <w:tc>
          <w:tcPr>
            <w:tcW w:w="1853" w:type="dxa"/>
            <w:tcBorders>
              <w:top w:val="single" w:sz="4" w:space="0" w:color="000000"/>
              <w:left w:val="single" w:sz="4" w:space="0" w:color="000000"/>
              <w:bottom w:val="single" w:sz="4" w:space="0" w:color="000000"/>
              <w:right w:val="single" w:sz="4" w:space="0" w:color="000000"/>
            </w:tcBorders>
          </w:tcPr>
          <w:p w14:paraId="61AC8706" w14:textId="77777777" w:rsidR="001E0AF7" w:rsidRDefault="006D3494">
            <w:pPr>
              <w:spacing w:after="0" w:line="239" w:lineRule="auto"/>
              <w:ind w:left="2" w:firstLine="0"/>
              <w:jc w:val="left"/>
            </w:pPr>
            <w:r>
              <w:rPr>
                <w:color w:val="000000"/>
              </w:rPr>
              <w:t xml:space="preserve">Parental knowledge of their child’s progress and attainment. Academic and </w:t>
            </w:r>
          </w:p>
          <w:p w14:paraId="32C4DC2E" w14:textId="77777777" w:rsidR="001E0AF7" w:rsidRDefault="006D3494">
            <w:pPr>
              <w:spacing w:after="0" w:line="259" w:lineRule="auto"/>
              <w:ind w:left="2" w:firstLine="0"/>
              <w:jc w:val="left"/>
            </w:pPr>
            <w:r>
              <w:rPr>
                <w:color w:val="000000"/>
              </w:rPr>
              <w:t xml:space="preserve">social </w:t>
            </w:r>
          </w:p>
        </w:tc>
        <w:tc>
          <w:tcPr>
            <w:tcW w:w="1870" w:type="dxa"/>
            <w:tcBorders>
              <w:top w:val="single" w:sz="4" w:space="0" w:color="000000"/>
              <w:left w:val="single" w:sz="4" w:space="0" w:color="000000"/>
              <w:bottom w:val="single" w:sz="4" w:space="0" w:color="000000"/>
              <w:right w:val="single" w:sz="4" w:space="0" w:color="000000"/>
            </w:tcBorders>
          </w:tcPr>
          <w:p w14:paraId="453F92DF" w14:textId="60D62940" w:rsidR="001E0AF7" w:rsidRDefault="00A311CA">
            <w:pPr>
              <w:spacing w:after="0" w:line="239" w:lineRule="auto"/>
              <w:ind w:left="2" w:firstLine="0"/>
              <w:jc w:val="left"/>
            </w:pPr>
            <w:r>
              <w:rPr>
                <w:color w:val="000000"/>
              </w:rPr>
              <w:t xml:space="preserve">Early Years </w:t>
            </w:r>
            <w:proofErr w:type="gramStart"/>
            <w:r>
              <w:rPr>
                <w:color w:val="000000"/>
              </w:rPr>
              <w:t xml:space="preserve">Manager </w:t>
            </w:r>
            <w:r w:rsidR="006D3494">
              <w:rPr>
                <w:color w:val="000000"/>
              </w:rPr>
              <w:t xml:space="preserve"> to</w:t>
            </w:r>
            <w:proofErr w:type="gramEnd"/>
            <w:r w:rsidR="006D3494">
              <w:rPr>
                <w:color w:val="000000"/>
              </w:rPr>
              <w:t xml:space="preserve"> discuss with parents their preferred method of receiving information about their children. </w:t>
            </w:r>
          </w:p>
          <w:p w14:paraId="32F25DC3" w14:textId="77777777" w:rsidR="001E0AF7" w:rsidRDefault="006D3494">
            <w:pPr>
              <w:spacing w:after="0" w:line="259" w:lineRule="auto"/>
              <w:ind w:left="2" w:firstLine="0"/>
              <w:jc w:val="left"/>
            </w:pPr>
            <w:r>
              <w:rPr>
                <w:color w:val="000000"/>
              </w:rPr>
              <w:t xml:space="preserve">Improved website </w:t>
            </w:r>
          </w:p>
          <w:p w14:paraId="1703D922" w14:textId="77777777" w:rsidR="001E0AF7" w:rsidRDefault="006D3494">
            <w:pPr>
              <w:spacing w:after="0" w:line="259" w:lineRule="auto"/>
              <w:ind w:left="2" w:right="4" w:firstLine="0"/>
              <w:jc w:val="left"/>
            </w:pPr>
            <w:r>
              <w:rPr>
                <w:color w:val="000000"/>
              </w:rPr>
              <w:t xml:space="preserve">including provision for those with EAL considerations </w:t>
            </w:r>
          </w:p>
        </w:tc>
        <w:tc>
          <w:tcPr>
            <w:tcW w:w="1625" w:type="dxa"/>
            <w:tcBorders>
              <w:top w:val="single" w:sz="4" w:space="0" w:color="000000"/>
              <w:left w:val="single" w:sz="4" w:space="0" w:color="000000"/>
              <w:bottom w:val="single" w:sz="4" w:space="0" w:color="000000"/>
              <w:right w:val="single" w:sz="4" w:space="0" w:color="000000"/>
            </w:tcBorders>
          </w:tcPr>
          <w:p w14:paraId="09ADB849" w14:textId="77777777" w:rsidR="001E0AF7" w:rsidRDefault="006D3494">
            <w:pPr>
              <w:spacing w:after="1" w:line="238" w:lineRule="auto"/>
              <w:ind w:left="2" w:firstLine="0"/>
              <w:jc w:val="left"/>
            </w:pPr>
            <w:r>
              <w:rPr>
                <w:color w:val="000000"/>
              </w:rPr>
              <w:t xml:space="preserve">Ongoing and in response to specific </w:t>
            </w:r>
          </w:p>
          <w:p w14:paraId="68836E35" w14:textId="77777777" w:rsidR="001E0AF7" w:rsidRDefault="006D3494">
            <w:pPr>
              <w:spacing w:after="0" w:line="259" w:lineRule="auto"/>
              <w:ind w:left="2" w:firstLine="0"/>
              <w:jc w:val="left"/>
            </w:pPr>
            <w:r>
              <w:rPr>
                <w:color w:val="000000"/>
              </w:rPr>
              <w:t xml:space="preserve">requests </w:t>
            </w:r>
          </w:p>
          <w:p w14:paraId="1527CF1C" w14:textId="77777777" w:rsidR="001E0AF7" w:rsidRDefault="006D3494">
            <w:pPr>
              <w:spacing w:after="0" w:line="259" w:lineRule="auto"/>
              <w:ind w:left="2" w:firstLine="0"/>
              <w:jc w:val="left"/>
            </w:pPr>
            <w:r>
              <w:rPr>
                <w:color w:val="000000"/>
              </w:rPr>
              <w:t xml:space="preserve"> </w:t>
            </w:r>
          </w:p>
        </w:tc>
        <w:tc>
          <w:tcPr>
            <w:tcW w:w="1879" w:type="dxa"/>
            <w:tcBorders>
              <w:top w:val="single" w:sz="4" w:space="0" w:color="000000"/>
              <w:left w:val="single" w:sz="4" w:space="0" w:color="000000"/>
              <w:bottom w:val="single" w:sz="4" w:space="0" w:color="000000"/>
              <w:right w:val="single" w:sz="4" w:space="0" w:color="000000"/>
            </w:tcBorders>
          </w:tcPr>
          <w:p w14:paraId="33410F35" w14:textId="77777777" w:rsidR="001E0AF7" w:rsidRDefault="006D3494">
            <w:pPr>
              <w:spacing w:after="1" w:line="238" w:lineRule="auto"/>
              <w:ind w:left="0" w:firstLine="0"/>
              <w:jc w:val="left"/>
            </w:pPr>
            <w:r>
              <w:rPr>
                <w:color w:val="000000"/>
              </w:rPr>
              <w:t xml:space="preserve">Parents have greater access to information about </w:t>
            </w:r>
          </w:p>
          <w:p w14:paraId="61F13A45" w14:textId="77777777" w:rsidR="001E0AF7" w:rsidRDefault="006D3494">
            <w:pPr>
              <w:spacing w:after="0" w:line="259" w:lineRule="auto"/>
              <w:ind w:left="0" w:firstLine="0"/>
              <w:jc w:val="left"/>
            </w:pPr>
            <w:r>
              <w:rPr>
                <w:color w:val="000000"/>
              </w:rPr>
              <w:t xml:space="preserve">their children </w:t>
            </w:r>
          </w:p>
          <w:p w14:paraId="7E5556FC" w14:textId="77777777" w:rsidR="001E0AF7" w:rsidRDefault="006D3494">
            <w:pPr>
              <w:spacing w:after="0" w:line="259" w:lineRule="auto"/>
              <w:ind w:left="0" w:firstLine="0"/>
              <w:jc w:val="left"/>
            </w:pPr>
            <w:r>
              <w:rPr>
                <w:color w:val="000000"/>
              </w:rPr>
              <w:t xml:space="preserve"> </w:t>
            </w:r>
          </w:p>
          <w:p w14:paraId="2AF6ED4C" w14:textId="77777777" w:rsidR="001E0AF7" w:rsidRDefault="006D3494">
            <w:pPr>
              <w:spacing w:after="0" w:line="259" w:lineRule="auto"/>
              <w:ind w:left="0" w:firstLine="0"/>
              <w:jc w:val="left"/>
            </w:pPr>
            <w:r>
              <w:rPr>
                <w:color w:val="000000"/>
              </w:rPr>
              <w:t xml:space="preserve"> </w:t>
            </w:r>
          </w:p>
          <w:p w14:paraId="5DFA37E0" w14:textId="77777777" w:rsidR="001E0AF7" w:rsidRDefault="006D3494">
            <w:pPr>
              <w:spacing w:after="0" w:line="259" w:lineRule="auto"/>
              <w:ind w:left="0" w:firstLine="0"/>
              <w:jc w:val="left"/>
            </w:pPr>
            <w:r>
              <w:rPr>
                <w:color w:val="000000"/>
              </w:rPr>
              <w:t xml:space="preserve"> </w:t>
            </w:r>
          </w:p>
        </w:tc>
      </w:tr>
    </w:tbl>
    <w:p w14:paraId="6FC990C6" w14:textId="77777777" w:rsidR="001E0AF7" w:rsidRDefault="006D3494">
      <w:pPr>
        <w:spacing w:after="220" w:line="259" w:lineRule="auto"/>
        <w:ind w:left="0" w:firstLine="0"/>
        <w:jc w:val="left"/>
      </w:pPr>
      <w:r>
        <w:rPr>
          <w:rFonts w:ascii="Times New Roman" w:eastAsia="Times New Roman" w:hAnsi="Times New Roman" w:cs="Times New Roman"/>
          <w:color w:val="000000"/>
          <w:sz w:val="24"/>
        </w:rPr>
        <w:t xml:space="preserve"> </w:t>
      </w:r>
    </w:p>
    <w:p w14:paraId="5205E909" w14:textId="61DDF26F" w:rsidR="001E0AF7" w:rsidRDefault="006D3494" w:rsidP="00A311CA">
      <w:pPr>
        <w:spacing w:after="218" w:line="259" w:lineRule="auto"/>
        <w:ind w:left="0" w:firstLine="0"/>
        <w:jc w:val="left"/>
      </w:pPr>
      <w:r>
        <w:rPr>
          <w:rFonts w:ascii="Times New Roman" w:eastAsia="Times New Roman" w:hAnsi="Times New Roman" w:cs="Times New Roman"/>
          <w:b/>
          <w:color w:val="000000"/>
          <w:sz w:val="24"/>
        </w:rPr>
        <w:t xml:space="preserve">  </w:t>
      </w:r>
    </w:p>
    <w:p w14:paraId="47C9CFA4" w14:textId="77777777" w:rsidR="001E0AF7" w:rsidRDefault="006D3494">
      <w:pPr>
        <w:spacing w:after="0" w:line="259" w:lineRule="auto"/>
        <w:ind w:left="0" w:firstLine="0"/>
        <w:jc w:val="right"/>
      </w:pPr>
      <w:r>
        <w:rPr>
          <w:color w:val="000000"/>
        </w:rPr>
        <w:lastRenderedPageBreak/>
        <w:t xml:space="preserve">7 </w:t>
      </w:r>
    </w:p>
    <w:sectPr w:rsidR="001E0AF7">
      <w:headerReference w:type="even" r:id="rId14"/>
      <w:headerReference w:type="default" r:id="rId15"/>
      <w:footerReference w:type="even" r:id="rId16"/>
      <w:footerReference w:type="default" r:id="rId17"/>
      <w:headerReference w:type="first" r:id="rId18"/>
      <w:footerReference w:type="first" r:id="rId19"/>
      <w:pgSz w:w="11906" w:h="16838"/>
      <w:pgMar w:top="1901" w:right="1438" w:bottom="711" w:left="1440" w:header="36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F1892" w14:textId="77777777" w:rsidR="00795F68" w:rsidRDefault="00795F68">
      <w:pPr>
        <w:spacing w:after="0" w:line="240" w:lineRule="auto"/>
      </w:pPr>
      <w:r>
        <w:separator/>
      </w:r>
    </w:p>
  </w:endnote>
  <w:endnote w:type="continuationSeparator" w:id="0">
    <w:p w14:paraId="1C6CF8A4" w14:textId="77777777" w:rsidR="00795F68" w:rsidRDefault="0079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DBF2" w14:textId="77777777" w:rsidR="001E0AF7" w:rsidRDefault="006D3494">
    <w:pPr>
      <w:spacing w:after="0" w:line="259" w:lineRule="auto"/>
      <w:ind w:left="0" w:right="3" w:firstLine="0"/>
      <w:jc w:val="right"/>
    </w:pPr>
    <w:r>
      <w:fldChar w:fldCharType="begin"/>
    </w:r>
    <w:r>
      <w:instrText xml:space="preserve"> PAGE   \* MERGEFORMAT </w:instrText>
    </w:r>
    <w:r>
      <w:fldChar w:fldCharType="separate"/>
    </w:r>
    <w:r>
      <w:rPr>
        <w:color w:val="000000"/>
      </w:rPr>
      <w:t>2</w:t>
    </w:r>
    <w:r>
      <w:rPr>
        <w:color w:val="000000"/>
      </w:rPr>
      <w:fldChar w:fldCharType="end"/>
    </w: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75AF3" w14:textId="77777777" w:rsidR="001E0AF7" w:rsidRDefault="006D3494">
    <w:pPr>
      <w:spacing w:after="0" w:line="259" w:lineRule="auto"/>
      <w:ind w:left="0" w:right="3" w:firstLine="0"/>
      <w:jc w:val="right"/>
    </w:pPr>
    <w:r>
      <w:fldChar w:fldCharType="begin"/>
    </w:r>
    <w:r>
      <w:instrText xml:space="preserve"> PAGE   \* MERGEFORMAT </w:instrText>
    </w:r>
    <w:r>
      <w:fldChar w:fldCharType="separate"/>
    </w:r>
    <w:r w:rsidR="00B3186D" w:rsidRPr="00B3186D">
      <w:rPr>
        <w:noProof/>
        <w:color w:val="000000"/>
      </w:rPr>
      <w:t>4</w:t>
    </w:r>
    <w:r>
      <w:rPr>
        <w:color w:val="000000"/>
      </w:rPr>
      <w:fldChar w:fldCharType="end"/>
    </w:r>
    <w:r>
      <w:rPr>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4585" w14:textId="77777777" w:rsidR="001E0AF7" w:rsidRDefault="001E0AF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AF264" w14:textId="77777777" w:rsidR="001E0AF7" w:rsidRDefault="001E0AF7">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CB164" w14:textId="77777777" w:rsidR="001E0AF7" w:rsidRDefault="001E0AF7">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9F404" w14:textId="77777777" w:rsidR="001E0AF7" w:rsidRDefault="001E0AF7">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20E80" w14:textId="77777777" w:rsidR="00795F68" w:rsidRDefault="00795F68">
      <w:pPr>
        <w:spacing w:after="0" w:line="240" w:lineRule="auto"/>
      </w:pPr>
      <w:r>
        <w:separator/>
      </w:r>
    </w:p>
  </w:footnote>
  <w:footnote w:type="continuationSeparator" w:id="0">
    <w:p w14:paraId="6F443764" w14:textId="77777777" w:rsidR="00795F68" w:rsidRDefault="00795F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D1BF7" w14:textId="77777777" w:rsidR="001E0AF7" w:rsidRDefault="006D3494">
    <w:pPr>
      <w:spacing w:after="0" w:line="259" w:lineRule="auto"/>
      <w:ind w:left="0" w:right="-58" w:firstLine="0"/>
      <w:jc w:val="right"/>
    </w:pPr>
    <w:r>
      <w:rPr>
        <w:noProof/>
        <w:color w:val="000000"/>
      </w:rPr>
      <mc:AlternateContent>
        <mc:Choice Requires="wpg">
          <w:drawing>
            <wp:anchor distT="0" distB="0" distL="114300" distR="114300" simplePos="0" relativeHeight="251658240" behindDoc="0" locked="0" layoutInCell="1" allowOverlap="1" wp14:anchorId="4FBE0F81" wp14:editId="4965A200">
              <wp:simplePos x="0" y="0"/>
              <wp:positionH relativeFrom="page">
                <wp:posOffset>876936</wp:posOffset>
              </wp:positionH>
              <wp:positionV relativeFrom="page">
                <wp:posOffset>233679</wp:posOffset>
              </wp:positionV>
              <wp:extent cx="5885180" cy="801156"/>
              <wp:effectExtent l="0" t="0" r="0" b="0"/>
              <wp:wrapSquare wrapText="bothSides"/>
              <wp:docPr id="12927" name="Group 12927"/>
              <wp:cNvGraphicFramePr/>
              <a:graphic xmlns:a="http://schemas.openxmlformats.org/drawingml/2006/main">
                <a:graphicData uri="http://schemas.microsoft.com/office/word/2010/wordprocessingGroup">
                  <wpg:wgp>
                    <wpg:cNvGrpSpPr/>
                    <wpg:grpSpPr>
                      <a:xfrm>
                        <a:off x="0" y="0"/>
                        <a:ext cx="5885180" cy="801156"/>
                        <a:chOff x="0" y="0"/>
                        <a:chExt cx="5885180" cy="801156"/>
                      </a:xfrm>
                    </wpg:grpSpPr>
                    <pic:pic xmlns:pic="http://schemas.openxmlformats.org/drawingml/2006/picture">
                      <pic:nvPicPr>
                        <pic:cNvPr id="12928" name="Picture 12928"/>
                        <pic:cNvPicPr/>
                      </pic:nvPicPr>
                      <pic:blipFill>
                        <a:blip r:embed="rId1"/>
                        <a:stretch>
                          <a:fillRect/>
                        </a:stretch>
                      </pic:blipFill>
                      <pic:spPr>
                        <a:xfrm>
                          <a:off x="0" y="0"/>
                          <a:ext cx="873125" cy="617220"/>
                        </a:xfrm>
                        <a:prstGeom prst="rect">
                          <a:avLst/>
                        </a:prstGeom>
                      </pic:spPr>
                    </pic:pic>
                    <wps:wsp>
                      <wps:cNvPr id="12931" name="Rectangle 12931"/>
                      <wps:cNvSpPr/>
                      <wps:spPr>
                        <a:xfrm>
                          <a:off x="3481704" y="243332"/>
                          <a:ext cx="3084324" cy="189937"/>
                        </a:xfrm>
                        <a:prstGeom prst="rect">
                          <a:avLst/>
                        </a:prstGeom>
                        <a:ln>
                          <a:noFill/>
                        </a:ln>
                      </wps:spPr>
                      <wps:txbx>
                        <w:txbxContent>
                          <w:p w14:paraId="43D9830A" w14:textId="77777777" w:rsidR="001E0AF7" w:rsidRDefault="006D3494">
                            <w:pPr>
                              <w:spacing w:after="160" w:line="259" w:lineRule="auto"/>
                              <w:ind w:left="0" w:firstLine="0"/>
                              <w:jc w:val="left"/>
                            </w:pPr>
                            <w:r>
                              <w:rPr>
                                <w:color w:val="000000"/>
                              </w:rPr>
                              <w:t xml:space="preserve">Whole School – Accessibility Access Plan </w:t>
                            </w:r>
                          </w:p>
                        </w:txbxContent>
                      </wps:txbx>
                      <wps:bodyPr horzOverflow="overflow" vert="horz" lIns="0" tIns="0" rIns="0" bIns="0" rtlCol="0">
                        <a:noAutofit/>
                      </wps:bodyPr>
                    </wps:wsp>
                    <wps:wsp>
                      <wps:cNvPr id="13419" name="Shape 13419"/>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3420" name="Shape 13420"/>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w:pict>
            <v:group w14:anchorId="4FBE0F81" id="Group 12927" o:spid="_x0000_s1026" style="position:absolute;left:0;text-align:left;margin-left:69.05pt;margin-top:18.4pt;width:463.4pt;height:63.1pt;z-index:251658240;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VZoiMAQAANQNAAAOAAAAZHJzL2Uyb0RvYy54bWzsV9tu2zgQfV9g&#10;/0HQe6ObL7IQp1g0TVBgsQ16+QCapixhKZIg6dt+/c6Qoizb3W4aoHlqgFi8DIeHZ+aMqNu3h45H&#10;O6ZNK8Uyzm7SOGKCynUrNsv465eHN2UcGUvEmnAp2DI+MhO/vfv9t9u9qlguG8nXTEfgRJhqr5Zx&#10;Y62qksTQhnXE3EjFBEzWUnfEQldvkrUme/De8SRP01myl3qttKTMGBi995PxnfNf14zaj3VtmI34&#10;MgZs1v1q97vC3+TullQbTVTT0h4GeQGKjrQCNh1c3RNLoq1ur1x1LdXSyNreUNklsq5bytwZ4DRZ&#10;enGaRy23yp1lU+03aqAJqL3g6cVu6V+7R60+qycNTOzVBrhwPTzLodYdPgFldHCUHQfK2MFGFAan&#10;ZTnNSmCWwlyZZtl05jmlDRB/tYw277+/MAnbJmdgVEsr+O8ZgNYVA/+fKbDKbjWLeyfds3x0RP+9&#10;VW8gWIrYdtXy1h5d4kFYEJTYPbX0SfsOkPmko3YNQsgXOWS+IB3kPFjgxpEfBJ5xIdriSugm2D9z&#10;tOKtemg5R/ax3UOGvL2I+zdO7XPqXtJtx4T1ItGMA3opTNMqE0e6Yt2KAUz9YZ35cBmrmaUNbljD&#10;xp9AOIiMVMOEQ3kChpgNpM1zE6WcF1k+9Xkyy+Z57rQ3hJtUShv7yGQXYQOgAQLgmFRk96fpsQST&#10;njK/vcMFaDB9oYaYQBb0ruj6IZl8bohiAAHdnkW2yEJkkSYiNtzFFoadhpz1oCjzXywVkzKbp5M4&#10;AuHkk6Ioch+JoKwiLSdFDvOorKxcLIo5GryUMVJxgXQKiYnlHeEI6CxAxJY9rA79KVZyfYR0bqT+&#10;5yNU+JrL/TKWfSvGog9hwtk44h8EkI31NTR0aKxCQ1v+Troq7GH8sbWybl1kcWO/W48Hovha4Swm&#10;2SKE00U8ytzQj4RyOp+XkNoQp/mimBZ9BQyBnJb5vFj0qb/IJpOLMNKtT/xxssOLZO3THgTQhBY9&#10;iNBEeXz3nQblCtehU2xGELsBSLOMHQ6c7CCiX6QzsxflGlLtNMvF2GpwBWcOQg4W4amcv7Hl6PDB&#10;KDy9MWQQOHym2fm+ABbP6QQynB0Gx+xygTTgy4rAVaOGmugqTNdauIPwtsO6PU/Tk+MreRh75AzJ&#10;4uITq6HUu/ciDhi9Wb3jOtoRzHH358sXVw3pR/vA96YOqvOD633V7V1mbumZy8Usfz956D30xriO&#10;uUvOJRjao/E3HbgvwKHDfQdIGRa5naWww3oBtzS3iSsL/rQneWLZwN6r6jMH7P5FOugThl6oz1mR&#10;hhvKN/WZ5+UsxD/cf8YpFN5GP12gHgjG56TBsUgCyNPsuZTGugu2wSI8rxU6Pn6wCs/x7s+1O9/5&#10;l0bHBeM1NOpu0fDp4GpN/5mD3ybjvtP06WPs7l8AAAD//wMAUEsDBAoAAAAAAAAAIQCv/Ihc/TkA&#10;AP05AAAUAAAAZHJzL21lZGlhL2ltYWdlMS5qcGf/2P/gABBKRklGAAEBAQBgAGAAAP/bAEMAAwIC&#10;AwICAwMDAwQDAwQFCAUFBAQFCgcHBggMCgwMCwoLCw0OEhANDhEOCwsQFhARExQVFRUMDxcYFhQY&#10;EhQVFP/bAEMBAwQEBQQFCQUFCRQNCw0UFBQUFBQUFBQUFBQUFBQUFBQUFBQUFBQUFBQUFBQUFBQU&#10;FBQUFBQUFBQUFBQUFBQUFP/AABEIAMsBH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ko3D1oATmgVz&#10;WvfErwn4XYprHibSdLcfwXd7FGfyLA1P4Z8eeHPGkcr6Br2naysf+s+wXUc2z67ScfjTNPZTUebl&#10;djoKKKKRmFFFFABRTdwbgHNOoAKKKKACiiigAooooAKKKKACiiigAooooAKKKKACiiigAooooAKK&#10;KKACiimNIo7igBf50Uc9a4HxT8afCnhHx94d8HX+og+Idcl8u3s4huMfBIaXn5AcYXPU9KZcKcqj&#10;tBXPQKKSlpEHA/EXwf4v8US2/wDwjfjqTwhbJEyzLDpcN08rE8MHkPy49AOa+EfAuqeMfib+0fJ8&#10;MviJ4/8AEd1YJc3llKmn3ptEuHhDEAqgACsqtX6Ve9fm98ZFX4Z/t8adqv8AqbW51XT74t/szKsU&#10;n676Z9TksvaKrRaV+VtOyvdeZ9br+xt8HFsmtv8AhB7GQMu0zSSStMffzC27PvmviL46eBNQ/Y1+&#10;OGnap4M1G6t7GeEX1m0jbn8tWxLbyngSLx37Mvdd1fqBcXUNrbtLcSpDGq5Z5GAAHuTXwx8eNLP7&#10;YPx+0Lw54PddQ8N+G49mr67D81tEXkDSKkg4ZtiqAB1O7suaB5Ri63tpfWJN07Pmvqj7e0HVF1zQ&#10;9P1JF2JeW8c4X0DKGx+tXHmSNcs6qPVjivAP2nvj4/wN8P6N4b8LwQzeMNaK2mlwSLujtUysYlcd&#10;+Sqqvc+ymtLTf2VfC2r6TDJ47k1Dxx4glQG61TU9Qn++RyIo0dUiUH7oUUHivDRjBVqr5Yy26v8A&#10;Q9v3jjBznvXmP7THiTU/CHwJ8Zazo19Jp2p2liXguocb4m3AZGQRnmvlRfFmvfsf/tLaf4QXXL7U&#10;PhxrDwvHY6hM0v2eGZzHuQtyGSQc4+8vXmvWv24PD/jC6+FPiLVrXxelj4VtrWLz9Dj09TJdkyqp&#10;3zlsgfMpwAPu0HoU8vVHFUbyThOzT767eo//AIJ/3moa18HtW1nVb641LUdR1y4lmuruQySOVSJO&#10;SxJ/hr6er4I/ZT+DfxC8X/B601Pw38Vr7whps11cBdMgsEmQMsmC2SwPJGa+rtc+HPinUvh/o+h2&#10;XxC1TSNbsYkFxrlvawySXjBMMXSRWABPOFIPvQTmlCmsXO1Ravz0/D8j0gtngdaN27Ir85fgB8aP&#10;iNJ8YfFFlJqWs+P9egtbqw0zT5pylp54nVfPmGQkUahSSevzYHLV6F8MbX4+6F+0v4asviFrt9Jp&#10;OppdXMiWsqyWEqxxEmMKqgKQxTjAP1oHWyeVFyUqiTSv6+h9s0V5N8Yv2kPCvwauLLTb77Vq/iO/&#10;IWz0LSovNupyThflyAoJ4GevbNZcnxY+K8Gm/wBpS/BzdZ43m0h8QwvequM/6vywpb/ZD5oPMjhK&#10;0oqdrJ7XaV/S57dwKO1eU/Bz9orwn8aheW+ky3FhrdiSt5oupR+Tdw4OCSmSCAeCR0PXFerUjnqU&#10;50ZclRWYtFFFBmNyKXrSfWub1f4ieFtB1M6bqfiPSdO1AIJDa3d7FFJtOcHazA4OKCoxcnaKudNR&#10;UayLIisrZU8gjvUlBIUUUUAFFFFABRRRQA3pUNxMlrC0srKkagszs2AAOpJqb0ryn9qi8vrL9nnx&#10;5NpzMt0ulyDKdQpwH/8AHC1BtRp+2qxp3tdpHm1n8WPHf7SmtapY/C2+i8I+CtNmNrceLby18+4u&#10;5B1W1iPygYOd5/2enSuV+IH7H+v+FbVvH2iePPEPizxlocqapFa6m4dLt4mDtGAOQSAwA59K7P8A&#10;YF8QaVqn7PunabZtGt9pV3cQ3kQxuDvK0isR6FGXB/2favoTWvEOl+GrF73VdRtdMtI/vT3cyxIP&#10;xYgUz2q2Iq4LESw9CNkna1t/X1E8Pasde0LT9R+zzWf2u3jn+z3KFJYtyhtrqeQwzgivhT9vjwzL&#10;8PfjB4K+JWl7UuZ3j8znlp7V1dD+KHH/AAGvqS1/as+El5qy6bF480lrpjtBMhWLP/XUgJ+tcF+1&#10;B+zjpHxI8D+LfFkUl7q3imOx8/THmu2eG3SMBzFDGuFAkAbPBJLdaAyyTweMjLERcYy027+pY8P/&#10;ALX3/CyNf0zS/h54G13xLDNPEl9qtxF9ltLSIkb33t94hd2F4ya+juce1fLf/BPn4kf8Jf8AByTQ&#10;bh1N54duPs6L0b7O/wA8RP471/4BX1LQcWZU4UMRKjCPLy+d7h0r89v+CkmiS6T8RPB3iOEYa4sJ&#10;IQ3+3DKHH/oyv0J718hf8FJvDv274X+HNXC7m0/VvLJ9FliYfzRaDryOp7PH077O6+9Hr2ofBbwB&#10;8c7TRPF3iTRP7VubzTYGXddTJG0bLvAMauFb73cV6P4X8J6P4L0eHStD0u10nTof9Xa2cIjRfwHf&#10;3rzH9j3xIPE37OfgudpQ81tamxk9jC7Rgfkor2b3oPOxbqU6kqEm7RbVj84v26tQvbH9qDw3cJKt&#10;s1tZ2D2s8y70iIuZDvI7gHkivrG3+H/xqulBuPizpVupHH2Pwwh/9DlNcN+3B+zrffFzw3ZeI/Dl&#10;obvxJoqsjWqcPd2x5KL6sp5Ud9zDriuH+Bn7dlj4W0C38M/FWDUNL1jTVFuuoGzc+cijA82PG9XG&#10;MEgYPWg+llz4vAUXhknKF01ZN+up6N4p/YyX4neJdP13x94/1fxDfWKCOH7LaW9koQPv24RT3NdF&#10;+21IIf2YfGIHdLVfzuYqp2P7Uw+JV5Bpvws8M6p4lnmlRZdYvrSS00u0jJG+R5HwzEDdhFGSa3f2&#10;s/BWrfED4BeKNI0S0kvdUZYriK1i+9N5cqOygdztBwO5xQeXTqV44qgsU7KLWmitr26GB+wfB5P7&#10;Nfh5v+ek92//AJHcf0r3jVLxbDTbq6blYInlP/AQT/Svhj9lH9pK+8AeC7P4b3HgHxJq/iG1upha&#10;Q2NuEVg8hfEpkK+Vglsk8Yr6K+Pnxo0TwH8Ptb03VblrLxLfaLNJbadFFLOWkdGRVEiJj7/GTj1o&#10;DH4Wq8dJWvzS09Lnzp/wTXsRqnij4h6/N89wyW8Yf/ro8sjfqq19y61qEOj6ReX83+ptYXnf6KpY&#10;/wAq+Ef+Cd/jzwx4G03xhY+INd0/Qr66ntTDDqVwlu0qqjAkbyM8k19069psfiHw7qGn+Z+6vbaS&#10;DeORh1K5/WhF51f+0Jc22n5I+C/2LZLj42ftI+K/iH4gUXV7a2xuYgy5WJ5W2RhM9Asasor9B9or&#10;4A/YCab4b/GLxz4E1+P7BrbWyIIZfvO0DtuA9cq+8Y6jmvv8n5c9qB59/vdo/Ckreluh+dv7V2qT&#10;fA/9r3RvGOgt9mubq2t725jj+7Ll3hlQj/aROffnrX3B8SPiloXwo8F3fibxBdG30+3woVFzJK7f&#10;djRf4mPp+PSvh3436XJ+0h+2na+G9FK32n6YLe0vLiP5o4ooXMlySRxwXaP/AH+Kk/bW1y8+Jn7S&#10;Hhf4cx3EkWl2klnamBW4865cbpMeojZAPSg9epg44v6rSqPVQvLvy9D6C8G/Hj4pfGTQW1vwL8P9&#10;N0zRnYi2vvFGpuhucd0iijJx/tbsem6ubvP2x/Evwj8U2+g/GLwL/YS3BzFrGizm4tXXuwDckDuA&#10;dw9K+o9H0q10PSrPT7GFbeztYUt4YY+iIoCqB9AK8/8Ajt8JB8ZdD0LRZ/s32CDWbW9vvtCnc9vG&#10;SXjjIBwzcA9ON1B89TxGFlVcalJKD83dfiUvjL+0Z4a+EHhC21aeb+1dR1OMNpGlWpzNfFhlSBgk&#10;JyMtj9eK+evhB+ydrnxi8bXHxQ+MMJjkvrhbqDw8y7S4GNgmB5VAoUCPqQvz+h+0ZNE06S6t7qSx&#10;t3urddkMzQqXjHopxkD6Vz/xA+K/hL4U6bHe+K9etNGgkYrF9ob55COoRFyzY74FAsPi5UoOlhYv&#10;nlu93bsux1kcawxqiKqoowFXgACpD9K8x8H/ALSnw48d6nDpul+KLddRn/1FrexyWkk3/XNZVXf/&#10;AMBzXpyn0pHmVKc6TtUTT8x1FFFBmFFFFABRRRQAlUdW0u21rTLzT72JZ7O6ieCeFujowKsD9Qav&#10;A0UDTs7o/PDxL+xT8WPhX4vuLv4V6zNcadNlY5rXURZ3SRk8RygkK+P7wPPXC1LpP7BvxR+JGoLf&#10;/EPxfHasx+f7RcSalcL9MkIPzr9BZJFhjZ3YKqjJZuAAKZa3UF9bRz28yXFvIA8csbBlcHkEEcEU&#10;z6L+3sZy6Jc381tT4f8AHX/BNu0tfC9xN4V8TX17rsKF1t9TSIQXBH8IKqChPYnI9fWu0/4J8fEH&#10;UfE3w31rwlqzNJN4ZuRbw+dy6wSbiIjn+6ySAe2B/DX1B4i8Qad4T0O91bVbuGw060iM1xcTttSN&#10;R1JNfPP7EvhOWLQvGXjua1axj8ZazNf2cEi7SLQO/lNjtku5HsRQXLH1sXgaixTvZrlfn/wx4L8I&#10;tct/2W/2wfE3hnVpV03w3qkr2yTTtiNI3Pm2rk9ABnyye26vtnRfjD4Y8UeN5vC2iamms6lbWxur&#10;p9PxLBapkBRJIDgM2eFGT8rdK5b41/su+Cvjze2V/r0d5a6nap5KXunzCOR4sk+W25SCASccZGa3&#10;vg78CfCXwN0ifT/C1jJB9oYPc3dxJ5k1wwzjc3oM8AACg58ZicNi4RrSv7W1n2fmei18+fHD4IeP&#10;Pj0t14e1TxHougeDFu1ngSysZZ72UL90yO7qqnJPCivoPiig8mhXnh5qpT3R83fDr9i+x+HtpFa2&#10;3xF8Zi0EwuGs7G/Fpbu4IOSiL3xzzzX0iM0uaKAr4iriZc9V3YfhWdfaDp2qMrXmn2t0y9DPCrkf&#10;mK0elApGCbjqiKG3it41SKNY0XoqLgD8BU1FV7i4is7d5p5VhhjXc0kjBVUDqSTwKBE+0eg/KkKB&#10;uozXjHiz9rLwF4aupLW3ubrXLhOD/ZsYePPp5jEKfwzWNpP7aHgy8mVL7T9W01T/AMtWhSRF+uxy&#10;f0oA9r1Lwro+sxlNQ0mxvkPVbq2SQf8AjwNaccYiQKo2qOABWT4X8UaX400a31bR7xL7T587JkyO&#10;QcEEEZBBHQ1sYNBTbe7PFfjV+zDofxc1zT/EtpqV54V8Y6eV+za3p2N/ynK+Yp+9jscg9s44qtd/&#10;Dr41azpMmjXvxM0aztZUMcmp6doTJflSMHBMxjRvcLx2r3OgUzrjjKqioOzS2uk7feeYfBP4A+Fv&#10;gRo9xaaFDNLeXbB7zUrtg9xcMPUgAAegH86+QP21fDOqfC/9orQPidFatcaTcz2dwJVX5VubcrmI&#10;nsWRFI9fm/u1+h1Y3ibwnpPjTRbnSdc0631XTbldsttdRh0b8D39D1FB1YPMZ0MQ69X3ubR+hW8D&#10;+NtG+Inhix1/QL6O/wBNu0DxyxtyPVWHZh0IPSui6+9fOUX7Evh3w7qM134K8XeLPAwmbMlvpGpf&#10;uj+DqT+ZNez+AfB8ngfw3Fpb65q3iCZWZ5NQ1q48+4cn3wAAOwAxQcmIhQTvRndPo1qdNX53/tGe&#10;JbXRf24tHvvHcLS+FNO+xvAki741gMZPmbecgTliw/2a+qPjh8XW8N+NPAXgXRtWi07xD4k1OEyS&#10;uqu0NkjFpDhgRukKeUuf7zf3a1/jj+z/AOGfjx4eNlrcHk6jArfYdVgX9/asfT+8vqp4PseaD0Mv&#10;qRwVRVK692aa815ov/EvwD4T+Mvw7ntNWW2utKnt/tFtqUeCYONyzxSDpjrkdR7Vw37FupeLdY+C&#10;dldeKtQGpwtPImk3kmfOns1O1JJCTk7iGK552bc184fs1/EHxh+z/wDHVfg54qla+0W6uvsUcLMX&#10;S3kdS0UsOekcmRlP9rPVWr9A7e2is4I4YI1hhQBUjjUBVA6AAcAUBjqU8FF4ZvmjK0ovy8vUs0UU&#10;UjwwooooAKKKKACiiigCtc28V3byQTIskMilGRlyGB4II9K+ONE1z46fBDXNS+HvhLwCPF3hiwuZ&#10;Doup3m6JIraQ70iMu4KRHu244I24r7O60Uzsw+J9impRUk+jPmTT/gD4++Meq2Wp/GzXrSTR7WQT&#10;ReDND3JZu4OQZ2JzJj+7z9a+k7W1hsbeOCCNYYY1CRxxqAqKBgAAdAKn5pffNBFbETr2UtEtktEh&#10;1Fcr48+JHh/4baX/AGhr1+tpGciOIfNLMR2RRya+Z/F37a+s3U0kfhvQ7Wxt+iT6gxmkPvsUhR9M&#10;mkcx9hUV8M6D+0h4k1u6nTxN411PQ4cDyJNF0u3kGe+4Nzj0xmuZ+I3jzX/7SjisPiXqHifTZohL&#10;58cktr5WTgrLHwAfpkUAfoHdX9tZqTcXEUCjq0jhf51jSfELwtC2yTxLo8bf3Wvoh/7NXzWvwJ0P&#10;QfCFjrFpZ3Hxb1q+lEMUcN0VsY2IJLMVOdox/EfyrNvta8IeDbfy9bufDNrqaff0nwjoMF0Yj/da&#10;5nDrn1oA+sbHxZouqHFlrGn3jf8ATvdI/wDImtVWDcivz58dfFvSvE3heTRLLwtb28jTCRNWuvJ+&#10;1oARwnlRRqBx7/erM0fR/GNrM0fhjWrjUrpXZXtvD+oSSSBVCkyFFwdnzYB9aAPuP4ifGDwx8L7N&#10;pda1BRdbN8dhCd9xL9E7D3OBXzT8aPHmu+JrGO68ZQ3Hh/Rbq0F7oOh2rCRL9g6nF2VOR8hXjjG7&#10;jmvAtQhv5G+2X8d0zTMf9JulZt5HX526mpNU1zUdcW1GoahcXy2sQt4FuJC/lRjoqZ6CgCHULpL7&#10;ULq6jt4bGOaVnFtb58uIE5Cpkk4HQZr6M+Av7LqeJLGz8SeL1ZbCYLLaaUrEGZDyGlPUKeyjqOtf&#10;PPh+1gvvEGl29z/x6zXcMU3+60gB/Q1+oMMKW8axxqqRoAqqvAAHQUAVtH0Ww8O6bDYaZZw2FlCM&#10;RwW8YRF/AVfoooAKKKKACiuf8M+MtJ8XSaoNKu47v+z7trOdo2ztkUAn8OcZ9q6CgAooooA82+Mf&#10;wN8OfGzQlstYSS11C3bzbHVrTCXdnIOQ0b+meo6H681x1lefHP4e6cuk/wBh6L8So4U8q21j+0f7&#10;OuHA4BnjdWUt6lTzXvA470nf1NM6oYmUYKnJKUV0fQ+WPhL+zP4rvfjZc/Fr4n3dhJrzNvs9I05j&#10;JDats8tSWYfwJwAM88k19Ue/SgGjPrQGIxNTFSUqnRWXkh1FFFI5QooooAKKKKACiiigAooooAKx&#10;/FPiK08JeHNS1m9bba2MD3EmOpCjOB7noK2K8X/ag8RWcnwb8TWdrqFrJeJ5Imto5laRV85M5UHI&#10;oA+TvGUniL4lWOpfEHWrpY7V70WVpBMxJdmOfJt0weIxyT/Wpo/gL4xj8LzeINQs7fRdNjiMobVL&#10;pYJHAGcKp5yewOM17ppugJZw+ArS1ggvbrSdBtLjSrO4/wBU+oXkjZnkA5IjETsav+MrH4c+EdW8&#10;rxk2pfEfxpIvmyW0ccly6Z/uQqRHCvoOuPWgD45rZ8I+Jp/B/iC11SKGO5WPKT2s3MdxCww8TDuG&#10;HH617Pqdj8IviTeS6NpthffDzxKzbLVr6MpbySn7sci7iFz+H9K8y8J+A/tnxEm8L67HNZzQJdpM&#10;sbDKSxQyOvOCCMqv1FAHqum6tP4M0nX/AAL4ZjvLq38cJDd+GZ1kCIkcwxIkjEjBVRtJH92vn6+0&#10;+bSby4srmFre6tnaGaJlwUZTgg/iK+h/Duj6hb+H/gw8ZW8v7HXvIjMa/wDLvPFHckHPZUZs1yP7&#10;VHgkeEfineXaXUc0OsqdQEfR4iTtYH6kZBoA8fp8cjwtvjkaNv7ysQf0rqbP4SeNtStYrm18Kaxc&#10;W8gDxyrZth1PII45FRXnwt8Z6eu+58J61Cv95rGX+i0AXIfi94mj8B3Hg6S8jutBkUIkVxCHeAA5&#10;xG55H9O1SeIvEnh/xtb2McWg6b4P1C3TbJdWfmGC6JKgB4wD5ePmbcM+lcbdWs9i225t5rVl/hmj&#10;KH9QKioA6vw/8MfEnia11C40e1jvptPVZZLaG4jNztYBlkSPO5hyvT+dfafwU+PGj/FSzjsXZrHx&#10;HbxD7RY3HDOV4Zoz/EM9R1HevgzR9YvfD+pW+oabdTWN9bnfHPbthwf89RXsdjIvxcVvEXhpRoXx&#10;S0sfa57ezbYmqqv3poV6CX+8vQ/8CoA+6KK8l+AfxoT4raE8GoKtp4m075L23xs3jp5oQ8gE8Edj&#10;+FetUAFee/HXxw/w/wDhfrWpwt5d6yfZrVvSWT5QfwyW/wCA16FXhn7Ymm3F98HzNCrMlnqEFxNt&#10;7J8yZP4utAHyNod54l8EaDb+J9G1i406G8upbEtazEO0kaq58wdCCH4z/tV1Pibxl8VdL8ZR6Fee&#10;JtWm1xvJ2W1ndHl5FVkUBQBn5lyMVwcPiSeHwrcaE8azWr3sd9G3eKRUZGx7MCuf91a9tsfEmnTf&#10;Fj4gfEpGjvLHQ7KN7CTqj3UkaRRDn0+egD0j9nf43a14i1288E+Mv+RgtPM8meRQruUOHikA43jr&#10;kdRur6Kr4B8M+FNX8L+Ebj4qX+vSaHqjTO2jxtCHlv5nzubDfwkM3OPf/esaV8dvi7aWTeIhqF5f&#10;aPDKEknuLFTasScbSQg+nBoA+9qK4r4T/Eiy+KXgyz1u1CwzN+6urfdkwTL95Pp3Hs1drQAUUUUA&#10;FFFFABRRRQAUUUUAFFFFABRRRQB5f+0f4kvvCvwh1q802aS2vH8uBJ4TteMPIFZgexwW5r8+Nu5m&#10;c/MzdW7tmv0r+KHgpfiH4D1nQGkWGS8hxFKeiSKQyH6bgM1+dy+G7nzr6zeNo9YsJWSbT5M732nD&#10;bPUjHI645FAHtPhn4gpZ6H4E+IK2cmpTeEIpdC1e1jYCRYnQi2lHopywye/FSeEPHvifSvhtN4g8&#10;GaaureKNV1u4fXLpbY3U8QOGhUoOdrA8Hp8tebeD9U1XwTHceINDjj1jQ7iI2uq6fcR+Yixt1iuU&#10;HIH92QcfjuFb+h6p4Gkv/wC0vDvirXfhnfyLiSBY2vLdc9kljYPt9mFAHo/7XX2XUfCfgq5u7OO1&#10;8Z3W3zLWH5pVVkG6M45IEhUL79KxdWsWt/GHjjxDeTRw3Vrplp4eS5mbaG1Oe3jhkO7plE3ljXL/&#10;ANueH/D+uSazpWoax8SvGjMPsl9eWciW9vKOkuxiXlYfwg4Arf0nwJq2seDbG4+JMy+FPB+n3U2o&#10;3H2piL7V7mQ7mYqxzkj5Rx06CgDrtSW6bVvhhp3hmZVuLrXZtQtW7fYYY1gEhH914UYj2avD/HE1&#10;78VPjVqkVrMslxqWqNaWjXEmECKxSME84GBU/ir4wa5dfEaPxXo6yaCsNv8AZdKi8sFYbQAooAYE&#10;HPzZI79Pu1x/hnWotB8VaTq93DJdQ2d7FdSRLJsd9jBiMnOCcUAbfiq18XfDHX7jQL/Ur6xurXDB&#10;bW+k8sqwyrLgjg16F8F9P8cfELTPE15F4517SLfSbbzY5ftUjxvLhm2ks3AwvOP71ZPjjTPHfx88&#10;XS+JbLwhqEdnMiQWoMZEYiXOP3j4BPLEmqmreDvit4D8G3mlXNhq1j4anczXMVqySQ5IAJkMZJA4&#10;XOeKAKdn+0R49jhWO41pdWt26wapaxXCMPQ7lz+tZvirWrT4iXVrc6foOk+HdSXMU9tp8hjS8Y8h&#10;kjYbVPbAOSWrl9L0u81zUrXT9Pt5Ly+uXEUUEfV2PQCvV/jb8F9N+E3hHwmxu5JvEd9uF/C0gaPh&#10;QSUGAQATtz3oA8u1Lw7qmjwxz3+m3VnDI7RJLNCQjshKsofGCQQwNQ6Xql5ompWuoafcSWl7bOJY&#10;p42wUYdDW9oPj69s9HXwvqN5cTeEbi5jlu7GNYzIAHDMYSwPltx2q/8AEHwbolpeS3vgnUbjxD4f&#10;WBbi4ZoT5mn7m2hZjgd+hoA7qbxBd+LIYfij4T22HjHRAG8QafDwLhRwbpUHVGAw4/8A2q+r/hd8&#10;TtJ+KvhmHVNNkCzKFF1Zs37y3k7qfb0PcV+c+m6teaTM1xp95NZzPE0RkhkKFo3GGU46gjqK9g8F&#10;32leA9P0XxJ8PvFjN4qmMVpf+GtUUILgsQGAPC7QeQSeB3U8UAfdtU9S0221jT7ixvYEubO5QxSw&#10;yLlXQjBBryfwx+0t4eub59H8VRt4O16HAlt76QGAscfdlX5T1zzivT7PxNo+oQ+bbarY3EZ/jhuE&#10;cfmDQB8qeNv2L9Xh1SaXwpqVrcac7ZS21CRkkiz/AA7gpDAevBrzrXPhHd/DHxFoOmeNdYs7PSdS&#10;uBNdwWc0km2GPqzgKOTllXry1fYXjv45+Dvh/YvLfaxb3d0v3LGxkWadz6bQePqcV8LfEz4iX3xO&#10;8X3evagvk7sJBbK2RDEv3VB79ck+tAHZa78S9B+JPxAbVfFS3Fv4T0eHZpmgWanM6rgJFkYC5xlz&#10;nouBWhry+KPi3Y29/q2o6X4D8DRr/wAS6zurgQwCNeAYoVG6U/7WMelZM37M/jpfBtn4gg09bw3K&#10;CRtNhYm7RG+6SpAB9wDkVymk+BfFEesW/meDdU1Ro22/Y7iznCP6AlQDj6EUAbfhL4lX3wT8XXx8&#10;KaxDr2lvsSZprd4oLrA67WO5SMsAf6V9GfCH4o/EH40axDf/AGaz8O+FLGX/AEmWKMySXbjnykZ+&#10;g/vEDgd81zPhX9n/AMV/ES3sF8ZRWXhTwzbP58Og6PbpDI7EYyxGSDjjLEt9K+ldA0DT/C+j2ul6&#10;Zax2dhapsihj4Cj/AB9TQBq0UUUAFFFFABRRRQAUUUUAFFFFABRRRQAV4H8ev2bY/iFcv4h8PTJp&#10;/iRQPMRm2R3WOhJH3ZBjhvz9a98ooA/OLWrXxj8OdYWfW9N1DR9QTKDUI1MLuOh/eplJR9c5rJWa&#10;98TXX2hFm+0M243Nnp+Hb3Pk4BP4V+lk9vFdRNHNGs0bdUkXIP4GuH1n4EfD/Xrhri88K6f5z9ZL&#10;dTCT/wB8EUAfJfh3RfE7KoPiTxpbx/8APOx02cHH1eVBXUrp2gaKPPmsrWTV/vJq3xC1iO5dD6x2&#10;UTOxPoDXvK/s0fDZevhmKT/ZkuJmX8i9db4a+HnhnwfHs0bQdP03/at7dVf/AL6xk0AfFXjSQabD&#10;Nr93pOseKtSuf3Q8Q61Yta6dEMYAht8DOP4fMwB/crz3wr4uufBt1NdWFrYzXzKFhuby3E5tyDnd&#10;GGyob3IPtX6Ua9oVj4m0e80vUbdbmxu4jFLE38QP9fQ18SeKfhRZ+B/EWseA7nTW1DWtZmtj4b1q&#10;SQRoiliGSTt7HAPP/AaAPNte8feJ/E0jPqviDUr7d/DNdNs/BAQo/AV7X+y78Hrrxjb6l4hv9S1T&#10;TdOAa0tW0+8aCSWT+Nsjqo6YPBP+7Xz1dW8lndTW8q7ZoXaJ167WUkEfmK/Qn9nRrZvgn4S+yf6v&#10;7J8//XTe2/8A8f3UAfInxW+Avif4Q3zX8XnXuixvvh1azyGi548wDmM+/T3rzXUNUvNWuGub+8uL&#10;64ZcebdTNI+PTLEmv1HmhS4iaORVeNgVZGXIYHqCK8M8U/sp+HZvEFtrfh+1t7eWGXzZtHvMmxuh&#10;3XjLR9e2R/s0AeGW+pfDzwn8CdS02O+t/EHi/WlRzttSDZP8uE3sPl2c8g8n2ryzw/Hrn/Ewm0SO&#10;8byLVnvWs1JAt8jd5mONnrnivVvjr8G9O8Gi41ixjutD3sGOi3Fu0sIyQD5FygKFR12tggf981g+&#10;F/jRbeDfhtqnh3RvDcNvq2qwPb3mtNcFzKh3DhCOMBmAAOO9AHD+JNaj8RXy6h9n8m+mTdesu1I5&#10;ZsnLRxooEYxt49dx/irJ+9Xpv7PPg/RvFXjppPETWP8Awj+m20lxdx30vlq+QVUDkZwTk/7tYHh/&#10;w/pXij4sWejWfnNoN5q3kxsrbJPspkPOTnB2c80AYtv4q1W10n+zI75v7PVJYhbMqlAJMb8ZBxna&#10;vIrJ8tP7q103xI0HTfDPjvWtJ0S8/tLTra48q3nZg2eBxkcHBLDP+zWl8YPCOjeC/G39k6FeNfQr&#10;awvMvmCZorhh80e5eG9eP72KAMW88C6tpfg/TfE0tqq6LqE0lvBOrAksmQQQOR91sf7tevfsvfBN&#10;/GmsR+KNYgU+H7CX9xFIv/H1OvTjuqHr6nj+9S/Cb9nXxZ4/02zj8RXF5ofg+GY3EdnNkTSswwTH&#10;GfuZH8Z/AV9k6Hodl4b0e00vToFtrG1jEUMK9FUUAaNFFFABRRRQAUUUUAFFFFABRRRQAUUUUAFF&#10;FFABRRRQAUVHJIsa7nZVUd24pysGXIoAdRRUUkiwxlpGVVXqzcAUAS0VFHIk0YdGV0boytkGpaAC&#10;uA+L3wn074s+GGsLkm11CFjLZXyj5oJcf+gnuP6139JQB+aPxE8J+IvBuufYvEti1ndRosMcqxgQ&#10;zog2q6OAA/A5PX15r2X9lP42WnhGabwnr10trptzL5tjcTfKkUrfejY9g3UH1/3q+vdU0mx1yza1&#10;1Czt7+1frFcRiRD+BBFcDJ+zr8OJL5bs+FbNZVcOArSKmQc/cDbfwxQB6XRTeKNwZiAfmFADJI0m&#10;jaORVeNhgqwyCK4TX/gL8P8AxM7SXnhexWZ+stqpgf8AOMiu+Zgq5JwKXNAHhOofsbeALxsxHVbT&#10;0Ed0HA/77UmqC/sUeD92f7Y1rb/d8yL/AOIr6FzRketAHh+m/sd/D6xZTNHqV9t/huLwgf8AjgWv&#10;RPC/wp8IeCWD6J4dsLGZekywhpP++2y3611lLQAUUVBcXMNrHvnmjhj6bpGCj9aAJ6KarBlyOQad&#10;QAUVFJMkK7pGVFH8TNgU9WDLkcigB1FFFABRRRQAUUUUAFFFFABRRRQA2lpjMFUsxwBySa+afj9+&#10;2Dovw0gm0/T5Dd6k6fu44v8AWODxuGeFX/bP4Cg3oUKuJmqdKN2zU/bM8aXnhP4W3c2nXHk3caNI&#10;HXB2MSqKSDn++SM+leH/ALPv7bDQw2+keJ5o7e4Vggab5YJfcNz5Tex4r5g+JHxq8UfFC4k/tS8a&#10;Gxdt32G3Y7G5yC5JJkPua4Nvu1B+kYTh2n9VdPFfE3e66H6S/Fz9syT4ewpnRblfOXdBLDF5kb56&#10;DzWITP4GvlL4hftkePPHDSR2sy6XC/yp/wAtpOfTICj8ErkdL8V+N/hHZ2dvqlhJc+HdTt0mgsdY&#10;j86yu4WGQ0TZK/8AfJ+orW8M3Xwu8ReKNN1S5+1eD5obhZptNk/f2MpU5wkmN0YyOh4oIw+V4fBx&#10;c6lP2m/vLX8P+HP0s+A63S/Dmx+2MzSE/wAXrhd3/j+6vRO3FedfDf4ieFL7w3p0Gn6rC0axBVkk&#10;YBXJ5JDAlTk+9ehKwkQFWyp6EVZ+b1L8zurDq8c+L1r9t+J3w/t4YdNubqRNRCwal/q3xEm0EAEn&#10;npXsdQSWlvNNHNJDHJKn3HZQWH0NMdKfs5c3r+R45J491jw/DqFhZR2tvNoN7p2mpoflkvdRSrAG&#10;eMlt2B5rhCMj9zz/ABYr+H/jNqepXGi2U+o6Ut9cXutWV2ixkNF9leVYG2l8rkIpIPXdxtr2lrG3&#10;a4W4eCNp1G1ZWUbgPQHrUf8AZNn5kkn2SDfI2528sZY4xk8cnHFBv7anazh/Vv6Z4LZfHTxBptrY&#10;XOqT6VeQ6j4ctNbSSGF4ktGkuIYZS/zndEol8wngja34RWPjebwn428Ti31Cz1H+1dbsrSXULdI0&#10;WFWsXkVyC4QszosYJIBLevB+gf7NtMDFtDgIUA8sfdPVenT2qP8Asex+ztb/AGO3+zsgQxeUuwqO&#10;gxjGB6UF+3p62hv/AMA+f/iJ471TXPh34z0XXb7S9JvbPQmuypVZVv1YzgNH8+BgRJnaW2u/sM+g&#10;/HiSGP4R6pcm5a3EaQvDLHcGPkyIByrDPB6dK9AbR7F/KLWkDeUCse6JfkUjBC8cCpZbK3uIFhkh&#10;jkhXGI2UEDHTigz9vG8XFWSd/wAjxD4jWPiCPxu/9nraX8uq3mmy6XdJdMbmwjjdftAEQUjyigkY&#10;tlQfMwcnaGmsbnwzaah8WIte1Bf7Et9TtGuFuL5iAPslu2wlmzhnONvQlsV7XHaxQtujjRGChcqo&#10;HA6D6VEdIsW8zdaW58w5f90vzd+eOaC1iFy8rX9af5HDfA+3srPwdKmn6hbXtmb6eSK3s71buOxR&#10;m3LbB1Yj5FK5GcDdxxivRar2tlb2MZSCGOCMnO2NQoz68VZpHJUlzychPevJv2ltNvr74Z3smmTS&#10;QX0IcwyR9VcxttP/AH1tr1dnWNSWOFHUmvNfih8TPCek+F9Sh1LVIfLMZVpFYbEbsSx+Xg0FUr88&#10;Wlc+Bvh9+2/428HLHDqCx6hbr1aNvJf8VIKH8hX1j4G/a0l8Q+F5Nbv9JbTtPiXJudUX7KD7g5II&#10;9xXxpqnjT4Z+Bdc1DU/D2kt4s1a4maaN75dtlaliTiMEAn2OPxrk9YvvG/xmkuNVv5G/sm1ia4eS&#10;RvIsbeJCoZ0BPzbdy52h3+aoP0KtlNDG2nGn7KPd9fRHtHxo/bJ1jxxrFrpfhibdb/aFU3LR4Rsu&#10;BtiQ9j03Nz6Yr7v+FepJeeDrKEzI1xbhkeHdl0G84yOvTpX49eKtBfwr4k1TR3uobySxuGt3uLfP&#10;luVOCV3AHHpmu0+G/wAfvFvw1uofsl9JfWaMMW11I2UA/wCecmdy/wAvageO4ejUoQ+p6W79T9hv&#10;xoNfPf7Pv7VmjfFq1S0mf7PqUaqJI5OHQngbuxB7MOPXFfQmelWfnlajUw83TqqzQtFFFBkFFFFA&#10;BRRRQAUUUUAVL6zj1Cyntpd3lzI0bbeDgjBr4e/aL/YpnvLy+8Q+HriSS6k/eSeYxeOUjs/Uxn3H&#10;yey1910mPwoOvC4utg6ntaLsz8RPEHhnVfCeoNZaxp82n3S9I5l4I9UPQj3Fa/wt8AT/ABO8daR4&#10;dgnhto7y4UTzSzRx+XDkb2G5huYDdhRkn0r9W/iV8B/C/wASrGSC+0+3Bb5iDCGQn1xwQfdSDXxB&#10;8Xf2Fdf8KzXF94ck+1WatvSCZuF542yjp7bgPrUn6NhOIqWKg6dZ+zm+vQ4zx58UNP8AEmv32o6H&#10;9ukkWdfD2neDb6ET2jWSRPHHIEwDuB2kJjeJGzmuS8ffCmL4f/DnQtTu5rxdfuNSubG+tpo9kUXl&#10;wwyAR5GXI8zBboT04XLZlnda78J9S1SLU9BWO+v7KayEuoQsJod4IM1vKCMPz1Gcit5te8O+NPh/&#10;8PPBU+sXmly2OoXr395qigwQLMqbPLYMcRgx45Axuz0oPYjF0eR0dYffpZ/qYdvofjf4drJf2c1x&#10;pskKwvcQWd0DNbiXBi86JWJXdlcbh/Fjq1d94P8A2xPiJ4Jm+zz3Ed5sb545lMEn47cD80qp8UvE&#10;d3b+GvBniOa8j0j4gsptdUSyu4pmu4bXyza3cnlkhX4wM9fLVqu+PPFh8IeHvhvpevafa+KL+fSZ&#10;tZ1j+1gJp5ftbMYF85syIY4wjDB6tQc06dLFKKrUlJu/rp1/rue6+Df+Ci8Eu2PXtNktW7yeX5if&#10;mmD/AOOV7B4b/bX+H+ubQ+pWsDN/D9oCH8pAhr87fhf4J0jxxa+J7e+vL631XTdIm1SySzEbLdeS&#10;N0sRDY52/MCD0VvvVc0n4L3niLWtC8P6frOnnxPqlsbj+xbxZYJreQKWWFmKld7INygkcddpbFB5&#10;eIyPLnKSTcGvw/rufqjpPxq8H6yqvb6zC2en8X6rkVuQeONBuD8uq2v/AAKQL/Ovxp0/wfrdxpur&#10;ajbWrR2+kMEv286OOS3JO0b0LB+oxwOvFO0vXPFK2txcafqGtfZbUBp5beaYxwA9C5Bwg+tHMcMu&#10;F1q6dZfd/wAE/aGPxFpUn3NSs2/3bhf8amXVrJul5b/9/B/jX4yQ/FTxpbrlPFGrKv8AtXDEfrmr&#10;C/GrxuvTxVqH/fwH+lHMYPhav0qL8T9lP7RtP+fmH/v4P8ajfWtPj+/fWq/70yj+tfjn/wALw8c9&#10;P+EovP8AyH/8TU1v8TviLrUix2mua1eMei2qklvpsWjmJ/1WrrepH8T9fJvF2i265fVrNf8Atsp/&#10;kaxdS+LnhTSY2e41iJQv+yf5kAV+Sdlrfj3xjqUmnWup65qN8iSSSW63UilFQZdnG4ABe5PSl1z4&#10;Y+KtPtZrjVltxMtpHfi1m1KGW4lgkICSxxhyzA7l6duaLmq4ZjFqNWur/wBeZ+kfij9sn4feHWZR&#10;qtrMy/8ATwpP5JuNeNeNP+CillCrR6Bp8l5J2dY/LX/vqTJ/8cr5X0/4LtceMG8FT69Z6d41yIU0&#10;yeFvIa4IBFsbgEgSHKjpszxvrd0v4M2PiLwzpWoeFbtm8ZRzT29x4T8QrH/pdxAR5scEgARmwyny&#10;W+cjoTQddPJcuoWdSTl+C/4bzL3jb9srx/4u3JHdQ6bC393Mz/8Aj3yj8BXH/wDCF+MfHniTw3b6&#10;5fSTSa5FJc289xdCcpbRhmkl8tWO0AI+BwSVxXpGl+MrnQPHnirw9J4Z07WdC1zT11O28K31isES&#10;SJEsjQxooDRSqizxgjnMfO41QtNe8J+DdB0Lxz4D1gz3eg60Lj/hGdYYJdwW9wu2aAkcTRZXAkXn&#10;Ejbxmg9imqeHXLh6KjfZ77rTXpqc58NNB8Oa9HqmreHLOS98R+HrdtWGh+I447qz1a0j/wBaAECF&#10;XUHdty+R34r1zTdY8PfEHwDrF5Jd7/h/9huPtdu22TVfBs87IGS36edZyHaQMcBccGvEH8X+FvCO&#10;varrfgv+14Lm/tLi1t7G9jRF08TqySDzUcmUKjME+Vf4Sfu1yXhXwvr/AImuJLbQLG8vGdfJk+z5&#10;CbTg4kfhQOOhNBtWw3tb1ak+VK1r/iv+D+mhqfFqO2h+JWvrZ31vqdqLgeXfWrZjmHlr+8Xrwaz/&#10;AAj4H1zx1qC2eiafJeSbgHl6RxZ7u54FfS/wd/YR1fX5re98USrHacN9mjYiM+zScFvov519vfDz&#10;4OeHfhzp8Nvp1jCDCPkZYwqJ/ur2+pyfejlPJxnEVLCwVHDe+116HgX7NX7HVt4Fnh1zWZJpdRKD&#10;52ymQeSir2Xjknk+1fXNHSiqPzvEYipiqjqVXdsdRRRQcwUUUUAFFFFABRRRQAUUUUAFNZQykEZB&#10;606igDz3xx8EfCfjyxkt9Q0qHa/zFRGGTPrtIx+WDXy38SP+CetqzSXPhq6mtepEUP7xP+/bnd+T&#10;mvuOl5oO7DY/E4R3ozaPyK8Vfs1+P/h7fLLFpf8AaHkvvSS1jy6lTkZicAn8iK4r4g+J/EXirxAt&#10;94r8wawkMds7zWotndUGEyAoBIHGcdFr9o7qyt76Py7m3juE/uyKGH61xviP4L+EfFELR3ukwkN2&#10;Cgr/AN8sCv6VPKfU4fiepFp4imm11WjPyu+BPjLRfAHjr+3tXury1kt7O5isZLa3EyLPLC8StKNw&#10;O1d+SADmoPhfeXlneeJfEUesW8OtWemXBtZbq+WO4muZcIZIt5BZgjSt6/L6193eKf2CfBWseY1p&#10;BDayN0aHdAf/AB0lf0ryPxJ/wTl1KGRjpOtSNH2SRY5MfjlD+lB68c9y+s5OTcXKy1Xb0PHfi/ea&#10;T4h8A2njrTpoob7xnexf2tpsa4+y3lrG/wBobHZZXkilA/2qt/svR21vqF5ZatDt0rxq0nhPzpVP&#10;lqzwPICD03CX7OvturV1f9hH4i6du8j7PdKv/TOVP5Kwrn7r9nv4waLZ2tkkd19jtZhc29vHqBEc&#10;EwORIqsQA3uBmg7PrWCqYd0KddWffS3b7tDQ+IMY8O/sx6XpWnXHlzaD4vlsL65t5OLi6FqsjNkd&#10;Qkm5V9o1NbP7RmuJp/jDxdZ2/iG6TUH0XT4v7C/s9TbyrLbQmZw2ThgpaTIUEHnPy88a3gP4y2Ph&#10;2PQPsN7Nosdyt4liz28kQmBzvwxPzbup79OlT65ZfG7xDJqUmpWF5c3GoW32O7uGtbRZpYMAbDKq&#10;h9uBjg9OKCabpRmpe2i0r9V1af6FvXv+Kq+Fur3/AIavI7NtI06zTW/CepQATaf5ZiUXtjJgfLI2&#10;C/Rv3jZzuWvSPGa634m8N6FqXhbxNeN8QNQ8GWEq6SJGje4siGF0bQqwDTs8e5xjOPuZNeP33hP4&#10;wa5pc2nXGlXjW88MVtcMsdtHJcRRY8tJZFw8irtGAxP3V/u1d1D4dfGvxU2j/bYb6RtJwNP3XUUf&#10;2TbjHlbCNuMcYoJl7G6fto6PunpZaPv/AJHjsd5e6fNdBJri1mmSS3uF3FHdW+/G+ecHuDXr3xc0&#10;27X4b/Bnxese24i0j+z5VkYZRre4c25K53YZTkHHIWrz/srfFrxjfzX+pWzXN7OQZLq8uJJZH7ZJ&#10;Ckmun0f9gDx5qDK13c29ru+8ywsW/wDHytB1VsxwLlCTqpOO9tb6HJeLfE3hHxZ8VrL4n2mvR6Os&#10;t3b6pqGgSRym+iuoypeOEhDHIshTKsXGN3I+WuI1j4i22vab4ha6tLyPV9S1x9dtJbW6EcVhI27d&#10;gbSzE7h0Ix5amvqrwz/wTj2yK2saxNMveNZFiH/joY/rXrXhX9hnwJoJSSazt7iRf4pIzM35yMR+&#10;lB5Es6y+gkoc07aL/I+BJfib8QfHPijTNcgu76+8TafafYItUsbfdctHlsFmUHLgOw8zg4710ng3&#10;9ln4g+P71p7qzaxaZy7zXWZp3J5J2rk5/wB4iv060H4U+FvDsKR2mkw7V6eYu4f98/d/Supt7eK2&#10;jEcMSwxjosagD9KLHk1eJJpWw1NQR8Z/Df8A4J76TZ+Xc+JLiS9k/wCeVxwv/ftDj83NfTXg/wCD&#10;vhTwTZxW9hpcIWL7oZAFU+ygBf0ruPw5o5qrHzWIxuIxbvWm2LS0UUHCFFFFABRRRQAUUUUAFFFF&#10;ABRRRQAUUUUAFFFFACUtFFABRRRQAUUUUAFFFFAELW8TdY1b/gIpn9n2n/PrD/37H+FWaKAK62Nu&#10;n3beNf8AdQVIkar0VR/u1JRQAUUUUAFJS0UAJS0UUAFFFFABRRRQAUUUUAFFFFABRRRQB//ZUEsD&#10;BBQABgAIAAAAIQDw4tuY4AAAAAsBAAAPAAAAZHJzL2Rvd25yZXYueG1sTI9NS8NAEIbvgv9hGcGb&#10;3Y3R0KbZlFLUUxFsBfG2TaZJaHY2ZLdJ+u+dnuxtXubh/chWk23FgL1vHGmIZgoEUuHKhioN3/v3&#10;pzkIHwyVpnWEGi7oYZXf32UmLd1IXzjsQiXYhHxqNNQhdKmUvqjRGj9zHRL/jq63JrDsK1n2ZmRz&#10;28pnpRJpTUOcUJsONzUWp93ZavgYzbiOo7dhezpuLr/718+fbYRaPz5M6yWIgFP4h+Fan6tDzp0O&#10;7kylFy3reB4xqiFOeMIVUMnLAsSBryRWIPNM3m7I/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ulWaIjAEAADUDQAADgAAAAAAAAAAAAAAAAA9AgAAZHJzL2Uyb0Rv&#10;Yy54bWxQSwECLQAKAAAAAAAAACEAr/yIXP05AAD9OQAAFAAAAAAAAAAAAAAAAACZBgAAZHJzL21l&#10;ZGlhL2ltYWdlMS5qcGdQSwECLQAUAAYACAAAACEA8OLbmOAAAAALAQAADwAAAAAAAAAAAAAAAADI&#10;QAAAZHJzL2Rvd25yZXYueG1sUEsBAi0AFAAGAAgAAAAhADedwRi6AAAAIQEAABkAAAAAAAAAAAAA&#10;AAAA1UEAAGRycy9fcmVscy9lMm9Eb2MueG1sLnJlbHNQSwUGAAAAAAYABgB8AQAAxk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28" o:spid="_x0000_s1027"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O/NxwAAAN4AAAAPAAAAZHJzL2Rvd25yZXYueG1sRI9Ba8JA&#10;EIXvQv/DMoVeRDcNtNXoKlIQexKqXnobs+MmNDsbstsk/fedQ8HbDO/Ne9+st6NvVE9drAMbeJ5n&#10;oIjLYGt2Bi7n/WwBKiZki01gMvBLEbabh8kaCxsG/qT+lJySEI4FGqhSagutY1mRxzgPLbFot9B5&#10;TLJ2TtsOBwn3jc6z7FV7rFkaKmzpvaLy+/TjDXin9/3b7nr4ci1OD5favfTHwZinx3G3ApVoTHfz&#10;//WHFfx8mQuvvCMz6M0fAAAA//8DAFBLAQItABQABgAIAAAAIQDb4fbL7gAAAIUBAAATAAAAAAAA&#10;AAAAAAAAAAAAAABbQ29udGVudF9UeXBlc10ueG1sUEsBAi0AFAAGAAgAAAAhAFr0LFu/AAAAFQEA&#10;AAsAAAAAAAAAAAAAAAAAHwEAAF9yZWxzLy5yZWxzUEsBAi0AFAAGAAgAAAAhAG44783HAAAA3gAA&#10;AA8AAAAAAAAAAAAAAAAABwIAAGRycy9kb3ducmV2LnhtbFBLBQYAAAAAAwADALcAAAD7AgAAAAA=&#10;">
                <v:imagedata r:id="rId2" o:title=""/>
              </v:shape>
              <v:rect id="Rectangle 12931" o:spid="_x0000_s1028" style="position:absolute;left:34817;top:2433;width:308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wcNxAAAAN4AAAAPAAAAZHJzL2Rvd25yZXYueG1sRE9Li8Iw&#10;EL4L+x/CLHjTVAWx1Siyq+jRx4LrbWhm27LNpDTRVn+9EQRv8/E9Z7ZoTSmuVLvCsoJBPwJBnFpd&#10;cKbg57juTUA4j6yxtEwKbuRgMf/ozDDRtuE9XQ8+EyGEXYIKcu+rREqX5mTQ9W1FHLg/Wxv0AdaZ&#10;1DU2IdyUchhFY2mw4NCQY0VfOaX/h4tRsJlUy9+tvTdZuTpvTrtT/H2MvVLdz3Y5BeGp9W/xy73V&#10;Yf4wHg3g+U64Qc4fAAAA//8DAFBLAQItABQABgAIAAAAIQDb4fbL7gAAAIUBAAATAAAAAAAAAAAA&#10;AAAAAAAAAABbQ29udGVudF9UeXBlc10ueG1sUEsBAi0AFAAGAAgAAAAhAFr0LFu/AAAAFQEAAAsA&#10;AAAAAAAAAAAAAAAAHwEAAF9yZWxzLy5yZWxzUEsBAi0AFAAGAAgAAAAhACRHBw3EAAAA3gAAAA8A&#10;AAAAAAAAAAAAAAAABwIAAGRycy9kb3ducmV2LnhtbFBLBQYAAAAAAwADALcAAAD4AgAAAAA=&#10;" filled="f" stroked="f">
                <v:textbox inset="0,0,0,0">
                  <w:txbxContent>
                    <w:p w14:paraId="43D9830A" w14:textId="77777777" w:rsidR="001E0AF7" w:rsidRDefault="006D3494">
                      <w:pPr>
                        <w:spacing w:after="160" w:line="259" w:lineRule="auto"/>
                        <w:ind w:left="0" w:firstLine="0"/>
                        <w:jc w:val="left"/>
                      </w:pPr>
                      <w:r>
                        <w:rPr>
                          <w:color w:val="000000"/>
                        </w:rPr>
                        <w:t xml:space="preserve">Whole School – Accessibility Access Plan </w:t>
                      </w:r>
                    </w:p>
                  </w:txbxContent>
                </v:textbox>
              </v:rect>
              <v:shape id="Shape 13419" o:spid="_x0000_s1029"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553wwAAAN4AAAAPAAAAZHJzL2Rvd25yZXYueG1sRE9Na8JA&#10;EL0L/Q/LFHrTjVpajdmIFqTpTa3eh+w0Cc3Oht1tjP++Kwje5vE+J1sPphU9Od9YVjCdJCCIS6sb&#10;rhScvnfjBQgfkDW2lknBlTys86dRhqm2Fz5QfwyViCHsU1RQh9ClUvqyJoN+YjviyP1YZzBE6Cqp&#10;HV5iuGnlLEnepMGGY0ONHX3UVP4e/4yC85L2Rf/+1dvNvkB0u/l1O3wq9fI8bFYgAg3hIb67Cx3n&#10;z1+nS7i9E2+Q+T8AAAD//wMAUEsBAi0AFAAGAAgAAAAhANvh9svuAAAAhQEAABMAAAAAAAAAAAAA&#10;AAAAAAAAAFtDb250ZW50X1R5cGVzXS54bWxQSwECLQAUAAYACAAAACEAWvQsW78AAAAVAQAACwAA&#10;AAAAAAAAAAAAAAAfAQAAX3JlbHMvLnJlbHNQSwECLQAUAAYACAAAACEA3Keed8MAAADeAAAADwAA&#10;AAAAAAAAAAAAAAAHAgAAZHJzL2Rvd25yZXYueG1sUEsFBgAAAAADAAMAtwAAAPcCAAAAAA==&#10;" path="m,l5827395,r,9144l,9144,,e" fillcolor="#962e4f" stroked="f" strokeweight="0">
                <v:stroke miterlimit="83231f" joinstyle="miter"/>
                <v:path arrowok="t" textboxrect="0,0,5827395,9144"/>
              </v:shape>
              <v:shape id="Shape 13420" o:spid="_x0000_s1030"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vUmxgAAAN4AAAAPAAAAZHJzL2Rvd25yZXYueG1sRI9BT8Mw&#10;DIXvSPyHyEjcWMqYAHXLpmkICfUyNjjsaDWmKTRO1Zi1/Ht8QOJmy8/vvW+1mWJnzjTkNrGD21kB&#10;hrhOvuXGwfvb880jmCzIHrvE5OCHMmzWlxcrLH0a+UDnozRGTTiX6CCI9KW1uQ4UMc9ST6y3jzRE&#10;FF2HxvoBRzWPnZ0Xxb2N2LImBOxpF6j+On5HB9XpaRcWD9Xr53YvtZeAo+wr566vpu0SjNAk/+K/&#10;7xev9e8WcwVQHJ3Brn8BAAD//wMAUEsBAi0AFAAGAAgAAAAhANvh9svuAAAAhQEAABMAAAAAAAAA&#10;AAAAAAAAAAAAAFtDb250ZW50X1R5cGVzXS54bWxQSwECLQAUAAYACAAAACEAWvQsW78AAAAVAQAA&#10;CwAAAAAAAAAAAAAAAAAfAQAAX3JlbHMvLnJlbHNQSwECLQAUAAYACAAAACEABY71JsYAAADeAAAA&#10;DwAAAAAAAAAAAAAAAAAHAgAAZHJzL2Rvd25yZXYueG1sUEsFBgAAAAADAAMAtwAAAPoCAAAAAA==&#10;" path="m,l5827395,r,22860l,22860,,e" fillcolor="#962e4f" stroked="f" strokeweight="0">
                <v:stroke miterlimit="83231f" joinstyle="miter"/>
                <v:path arrowok="t" textboxrect="0,0,5827395,22860"/>
              </v:shape>
              <w10:wrap type="square" anchorx="page" anchory="page"/>
            </v:group>
          </w:pict>
        </mc:Fallback>
      </mc:AlternateContent>
    </w:r>
    <w:r>
      <w:rPr>
        <w:color w:val="000000"/>
        <w:sz w:val="2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A4F0" w14:textId="77777777" w:rsidR="001E0AF7" w:rsidRDefault="006D3494">
    <w:pPr>
      <w:spacing w:after="0" w:line="259" w:lineRule="auto"/>
      <w:ind w:left="0" w:right="-58" w:firstLine="0"/>
      <w:jc w:val="right"/>
    </w:pPr>
    <w:r>
      <w:rPr>
        <w:noProof/>
        <w:color w:val="000000"/>
      </w:rPr>
      <mc:AlternateContent>
        <mc:Choice Requires="wpg">
          <w:drawing>
            <wp:anchor distT="0" distB="0" distL="114300" distR="114300" simplePos="0" relativeHeight="251659264" behindDoc="0" locked="0" layoutInCell="1" allowOverlap="1" wp14:anchorId="5B04C78B" wp14:editId="23D823B3">
              <wp:simplePos x="0" y="0"/>
              <wp:positionH relativeFrom="page">
                <wp:posOffset>876300</wp:posOffset>
              </wp:positionH>
              <wp:positionV relativeFrom="page">
                <wp:posOffset>236220</wp:posOffset>
              </wp:positionV>
              <wp:extent cx="5885180" cy="802640"/>
              <wp:effectExtent l="0" t="0" r="1270" b="16510"/>
              <wp:wrapSquare wrapText="bothSides"/>
              <wp:docPr id="12909" name="Group 12909"/>
              <wp:cNvGraphicFramePr/>
              <a:graphic xmlns:a="http://schemas.openxmlformats.org/drawingml/2006/main">
                <a:graphicData uri="http://schemas.microsoft.com/office/word/2010/wordprocessingGroup">
                  <wpg:wgp>
                    <wpg:cNvGrpSpPr/>
                    <wpg:grpSpPr>
                      <a:xfrm>
                        <a:off x="0" y="0"/>
                        <a:ext cx="5885180" cy="802640"/>
                        <a:chOff x="0" y="0"/>
                        <a:chExt cx="5885180" cy="802680"/>
                      </a:xfrm>
                    </wpg:grpSpPr>
                    <pic:pic xmlns:pic="http://schemas.openxmlformats.org/drawingml/2006/picture">
                      <pic:nvPicPr>
                        <pic:cNvPr id="12910" name="Picture 12910"/>
                        <pic:cNvPicPr/>
                      </pic:nvPicPr>
                      <pic:blipFill>
                        <a:blip r:embed="rId1"/>
                        <a:stretch>
                          <a:fillRect/>
                        </a:stretch>
                      </pic:blipFill>
                      <pic:spPr>
                        <a:xfrm>
                          <a:off x="0" y="0"/>
                          <a:ext cx="873125" cy="617220"/>
                        </a:xfrm>
                        <a:prstGeom prst="rect">
                          <a:avLst/>
                        </a:prstGeom>
                      </pic:spPr>
                    </pic:pic>
                    <wps:wsp>
                      <wps:cNvPr id="13415" name="Shape 13415"/>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3416" name="Shape 13416"/>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w:pict>
            <v:group w14:anchorId="60B9D5C9" id="Group 12909" o:spid="_x0000_s1026" style="position:absolute;margin-left:69pt;margin-top:18.6pt;width:463.4pt;height:63.2pt;z-index:251659264;mso-position-horizontal-relative:page;mso-position-vertical-relative:page" coordsize="58851,80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aukaUqAMAAAUMAAAOAAAAZHJzL2Uyb0RvYy54bWzsVluP0zwQfUfi&#10;P0R5Z9Ok92i7PLDsCgnBCvh+gOs4jUViW7Z7+/fM+JKm7QcsSPBEpSa+jMdnjueMc/v60LXJjmnD&#10;pVil+c0oTZigsuJis0r/+/LwapEmxhJRkVYKtkqPzKSv716+uN2rkhWykW3FdAJOhCn3apU21qoy&#10;ywxtWEfMjVRMwGQtdUcsdPUmqzTZg/euzYrRaJbtpa6UlpQZA6P3fjK9c/7rmlH7sa4Ns0m7SgGb&#10;dU/tnmt8Zne3pNxoohpOAwzyGyg6wgVs2ru6J5YkW82vXHWcamlkbW+o7DJZ15wyFwNEk48uonnU&#10;cqtcLJtyv1E9TUDtBU+/7ZZ+2D1q9Vk9aWBirzbAhethLIdad/gGlMnBUXbsKWMHm1AYnC4W03wB&#10;zFKYW4yK2SRwShsg/moZbd5+byE4AQhZ3DY7A6M4LeEfGIDWFQM/zxRYZbeapcFJ9ywfHdFft+oV&#10;HJYilq95y+3RJR4cC4ISuydOn7TvAJlPOuEVCKFY5kCKIB3kPFjgxokfhCBxIdriSowZ+2eO1i1X&#10;D7xtkX1sB8iQtxfn/j9R+5y6l3TbMWG9SDRrAb0UpuHKpIkuWbdmAFO/q3IvAWM1s7TBDWvY+BMI&#10;x59GP+FQnoAhZgNp89xEWczHeTH1eTLL50VxftykVNrYRya7BBsADRAAx6Qku/cmYIkmgTK/vcMF&#10;aDB9oYaYSBb0ruj6JZl8bohiAAHdDk52PMkhDH+yziTJ3RDQFSx7NZnvMTSdzxfgBCQzX46n45k/&#10;g5Omivl4Gbha5pPJmTBISbeeqSE7UHkqzxMw1sQWPYjYRD5/WAQhv3EdOsVmskdxByDNKnU4cLKT&#10;O/ZFOjN7oW8Q72m2FUOr3lUsIWAbLeJbOX9Dy0Hw0Si+vTFoDBw+0yxmnHcBADBOV3L62GFwyG4r&#10;kAasbgTuphpE5FKy4xYurZZ3KPT5aHRyDN4wCXxmupY9tgzJasUnVkNtcIUUB4zerN+0OtkRvJrc&#10;z+d7qxoSRsPBB1MH1fnB9V6mwWXulp65XM6Kt5OH4CEY4zrmbsVLMDSg8VcjXDAQdLwggZR+kdtZ&#10;CtuvF3Ctu00G0WJzLaujr27YA1n+RX3OrvXpJIZIQMm/pM/ZeDT9kT6LYjGL5x8vzGEKxfL1xwXq&#10;geD5nDQ4FEkEeZo9l9JQd9E2WsT3tUKH4Uer+B7u/ly7853/aXRYMP6GRt1nF3xruloTvovxY3bY&#10;d0Xu9PV+9w0AAP//AwBQSwMECgAAAAAAAAAhAK/8iFz9OQAA/TkAABQAAABkcnMvbWVkaWEvaW1h&#10;Z2UxLmpwZ//Y/+AAEEpGSUYAAQEBAGAAYAAA/9sAQwADAgIDAgIDAwMDBAMDBAUIBQUEBAUKBwcG&#10;CAwKDAwLCgsLDQ4SEA0OEQ4LCxAWEBETFBUVFQwPFxgWFBgSFBUU/9sAQwEDBAQFBAUJBQUJFA0L&#10;DRQUFBQUFBQUFBQUFBQUFBQUFBQUFBQUFBQUFBQUFBQUFBQUFBQUFBQUFBQUFBQUFBQU/8AAEQgA&#10;ywEf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SjcPWgBOaBXNa98SvCfhdimseJtJ0tx/Bd3sUZ/Is&#10;DU/hnx54c8aRyvoGvadrKx/6z7BdRzbPrtJx+NM09lNR5uV2OgooopGYUUUUAFFN3BuAc06gAooo&#10;oAKKKKACiiigAooooAKKKKACiiigAooooAKKKKACiiigAooooAKKKY0ijuKAF/nRRz1rgfFPxp8K&#10;eEfH3h3wdf6iD4h1yXy7eziG4x8EhpefkBxhc9T0plwpyqO0Fc9AopKWkQcD8RfB/i/xRLb/APCN&#10;+OpPCFskTLMsOlw3TysTwweQ/Lj0A5r4R8C6p4x+Jv7R8nwy+Inj/wAR3VglzeWUqafem0S4eEMQ&#10;CqAAKyq1fpV71+b3xkVfhn+3xp2q/wCptbnVdPvi3+zMqxSfrvpn1OSy9oqtFpX5W07K915n1uv7&#10;G3wcWya2/wCEHsZAy7TNJJK0x9/MLbs++a+Ivjp4E1D9jX44adqngzUbq3sZ4RfWbSNufy1bEtvK&#10;eBIvHfsy913V+oFxdQ2tu0txKkMarlnkYAAe5NfDHx40s/tg/H7QvDng911Dw34bj2avrsPzW0Re&#10;QNIqSDhm2KoAHU7uy5oHlGLre2l9Yk3Ts+a+qPt7QdUXXND0/UkXYl5bxzhfQMobH61ceZI1yzqo&#10;9WOK8A/ae+Pj/A3w/o3hvwvBDN4w1oraaXBIu6O1TKxiVx35Kqq9z7Ka0tN/ZV8LavpMMnjuTUPH&#10;HiCVAbrVNT1Cf75HIijR1SJQfuhRQeK8NGMFWqvljLbq/wBD2/eOMHOe9eY/tMeJNT8IfAnxlrOj&#10;X0mnanaWJeC6hxvibcBkZBGea+VF8Wa9+x/+0tp/hBdcvtQ+HGsPC8djqEzS/Z4ZnMe5C3IZJBzj&#10;7y9ea9a/bg8P+MLr4U+ItWtfF6WPhW2tYvP0OPT1Ml2TKqnfOWyB8ynAA+7QehTy9UcVRvJOE7NP&#10;vrt6j/8Agn/eahrXwe1bWdVvrjUtR1HXLiWa6u5DJI5VIk5LEn+Gvp6vgj9lP4N/ELxf8HrTU/Df&#10;xWvvCGmzXVwF0yCwSZAyyYLZLA8kZr6u1z4c+KdS+H+j6HZfELVNI1uxiQXGuW9rDJJeMEwxdJFY&#10;AE84Ug+9BOaUKaxc7VFq/PT8PyPSC2eB1o3bsivzl+AHxo+I0nxh8UWUmpaz4/16C1urDTNPmnKW&#10;nnidV8+YZCRRqFJJ6/NgctXoXwxtfj7oX7S/hqy+IWu30mk6ml1cyJayrJYSrHESYwqqApDFOMA/&#10;WgdbJ5UXJSqJNK/r6H2zRXk3xi/aQ8K/Bq4stNvvtWr+I78hbPQtKi826nJOF+XICgngZ69s1lyf&#10;Fj4rwab/AGlL8HN1njebSHxDC96q4z/q/LClv9kPmg8yOErSip2sntdpX9Lnt3Ao7V5T8HP2ivCf&#10;xqF5b6TLcWGt2JK3mi6lH5N3Dg4JKZIIB4JHQ9cV6tSOepTnRlyVFZi0UUUGY3IpetJ9a5vV/iJ4&#10;W0HUzpup+I9J07UAgkNrd3sUUm05wdrMDg4oKjFydoq501FRrIsiKytlTyCO9SUEhRRRQAUUUUAF&#10;FFFADelQ3EyWsLSysqRqCzOzYAA6kmpvSvKf2qLy+sv2efHk2nMy3S6XIMp1CnAf/wAcLUG1Gn7a&#10;rGne12kebWfxY8d/tKa1qlj8Lb6Lwj4K02Y2tx4tvLXz7i7kHVbWI/KBg53n/Z6dK5X4gfsf6/4V&#10;tW8faJ488Q+LPGWhypqkVrqbh0u3iYO0YA5BIDADn0rs/wBgXxBpWqfs+6dptm0a32lXdxDeRDG4&#10;O8rSKxHoUZcH/Z9q+hNa8Q6X4asXvdV1G10y0j+9PdzLEg/FiBTParYirgsRLD0I2SdrW39fUTw9&#10;qx17QtP1H7PNZ/a7eOf7PcoUli3KG2up5DDOCK+FP2+PDMvw9+MHgr4laXtS5nePzOeWntXV0P4o&#10;cf8AAa+pLX9qz4SXmrLpsXjzSWumO0EyFYs/9dSAn61wX7UH7OOkfEjwP4t8WRSXureKY7Hz9Mea&#10;7Z4bdIwHMUMa4UCQBs8Ekt1oDLJPB4yMsRFxjLTbv6ljw/8Atff8LI1/TNL+HngbXfEsM08SX2q3&#10;EX2W0tIiRvfe33iF3YXjJr6O5x7V8t/8E+fiR/wl/wAHJNBuHU3nh24+zovRvs7/ADxE/jvX/gFf&#10;UtBxZlThQxEqMI8vL53uHSvz2/4KSaJLpPxE8HeI4RhriwkhDf7cMocf+jK/QnvXyF/wUm8O/bvh&#10;f4c1cLubT9W8sn0WWJh/NFoOvI6ns8fTvs7r70evah8FvAHxztNE8XeJNE/tW5vNNgZd11MkbRsu&#10;8Axq4VvvdxXo/hfwno/gvR4dK0PS7XSdOh/1drZwiNF/Ad/evMf2PfEg8Tfs5+C52lDzW1qbGT2M&#10;LtGB+SivZveg87FupTqSoSbtFtWPzi/bq1C9sf2oPDdwkq2zW1nYPazzLvSIi5kO8juAeSK+sbf4&#10;f/Gq6UG4+LOlW6kcfY/DCH/0OU1w37cH7Ot98XPDdl4j8OWhu/EmiqyNapw93bHkovqynlR33MOu&#10;K4f4Gft2WPhbQLfwz8VYNQ0vWNNUW66gbNz5yKMDzY8b1cYwSBg9aD6WXPi8BReGScoXTVk366no&#10;3in9jJfid4l0/XfH3j/V/EN9YoI4fstpb2ShA+/bhFPc10X7bUgh/Zh8Ygd0tV/O5iqnY/tTD4lX&#10;kGm/CzwzqniWeaVFl1i+tJLTS7SMkb5HkfDMQN2EUZJrd/az8Fat8QPgF4o0jRLSS91RliuIrWL7&#10;03lyo7KB3O0HA7nFB5dOpXjiqCxTsotaaK2vboYH7B8Hk/s1+Hm/56T3b/8Akdx/SveNUvFsNNur&#10;puVgieU/8BBP9K+GP2Uf2kr7wB4Ls/hvceAfEmr+IbW6mFpDY24RWDyF8SmQr5WCWyTxivor4+fG&#10;jRPAfw+1vTdVuWsvEt9os0ltp0UUs5aR0ZFUSImPv8ZOPWgMfharx0la/NLT0ufOn/BNexGqeKPi&#10;Hr83z3DJbxh/+ujyyN+qrX3LrWoQ6PpF5fzf6m1hed/oqlj/ACr4R/4J3+PPDHgbTfGFj4g13T9C&#10;vrqe1MMOpXCW7SqqMCRvIzyTX3Tr2mx+IfDuoaf5n7q9tpIN45GHUrn9aEXnV/7Qlzbafkj4L/Yt&#10;kuPjZ+0j4r+IfiBRdXtrbG5iDLlYnlbZGEz0Cxqyiv0H2ivgD9gJpvhv8YvHPgTX4/sGttbIghl+&#10;87QO24D1yr7xjqOa+/yflz2oHn3+92j8KSt6W6H52/tXapN8D/2vdG8Y6C32a5ura3vbmOP7suXe&#10;GVCP9pE59+etfcHxI+KWhfCjwXd+JvEF0bfT7fChUXMkrt92NF/iY+n49K+Hfjfpcn7SH7adr4b0&#10;Urfafpgt7S8uI/mjiihcyXJJHHBdo/8Af4qT9tbXLz4mftIeF/hzHcSRaXaSWdqYFbjzrlxukx6i&#10;NkA9KD16mDji/qtKo9VC8u/L0PoLwb8ePil8ZNBbW/Avw/03TNGdiLa+8Uam6G5x3SKKMnH+1ux6&#10;bq5u8/bH8S/CPxTb6D8YvAv9hLcHMWsaLObi1de7ANyQO4B3D0r6j0fSrXQ9Ks9PsYVt7O1hS3hh&#10;j6IigKoH0Arz/wCO3wkHxl0PQtFn+zfYINZtb2++0Kdz28ZJeOMgHDNwD043UHz1PEYWVVxqUkoP&#10;zd1+JS+Mv7Rnhr4QeELbVp5v7V1HU4w2kaVanM18WGVIGCQnIy2P14r56+EH7J2ufGLxtcfFD4ww&#10;mOS+uFuoPDzLtLgY2CYHlUChQI+pC/P6H7Rk0TTpLq3upLG3e6t12QzNCpeMeinGQPpXP/ED4r+E&#10;vhTpsd74r1600aCRisX2hvnkI6hEXLNjvgUCw+LlSg6WFi+eW73duy7HWRxrDGqIqqijAVeAAKkP&#10;0rzHwf8AtKfDjx3qcOm6X4ot11Gf/UWt7HJaSTf9c1lVd/8AwHNenKfSkeZUpzpO1RNPzHUUUUGY&#10;UUUUAFFFFACVR1bS7bWtMvNPvYlns7qJ4J4W6OjAqwP1Bq8DRQNOzuj88PEv7FPxY+Ffi+4u/hXr&#10;M1xp02VjmtdRFndJGTxHKCQr4/vA89cLUuk/sG/FH4kagt/8Q/F8dqzH5/tFxJqVwv0yQg/Ov0Fk&#10;kWGNndgqqMlm4AAplrdQX1tHPbzJcW8gDxyxsGVweQQRwRTPov7exnLolzfzW1Ph/wAdf8E27S18&#10;L3E3hXxNfXuuwoXW31NIhBcEfwgqoKE9icj19a7T/gnx8QdR8TfDfWvCWrM0k3hm5FvD53LrBJuI&#10;iOf7rJIB7YH8NfUHiLxBp3hPQ73VtVu4bDTrSIzXFxO21I1HUk188/sS+E5YtC8ZeO5rVrGPxlrM&#10;1/ZwSLtItA7+U2O2S7kexFBcsfWxeBqLFO9muV+f/DHgvwi1y3/Zb/bB8TeGdWlXTfDeqSvbJNO2&#10;I0jc+bauT0AGfLJ7bq+2dF+MPhjxR43m8LaJqaazqVtbG6un0/EsFqmQFEkgOAzZ4UZPyt0rlvjX&#10;+y74K+PN7ZX+vR3lrqdqnkpe6fMI5HiyT5bblIIBJxxkZre+DvwJ8JfA3SJ9P8LWMkH2hg9zd3En&#10;mTXDDONzegzwAAKDnxmJw2LhGtK/tbWfZ+Z6LXz58cPgh48+PS3Xh7VPEei6B4MW7WeBLKxlnvZQ&#10;v3TI7uqqck8KK+g+KKDyaFeeHmqlPdHzd8Ov2L7H4e2kVrbfEXxmLQTC4azsb8Wlu7gg5KIvfHPP&#10;NfSIzS5ooCviKuJlz1Xdh+FZ19oOnaoyteafa3TL0M8KuR+YrR6UCkYJuOqIobeK3jVIo1jReiou&#10;APwFTUVXuLiKzt3mnlWGGNdzSSMFVQOpJPAoET7R6D8qQoG6jNeMeLP2svAXhq6ktbe5utcuE4P9&#10;mxh48+nmMQp/DNY2k/toeDLyZUvtP1bTVP8Ay1aFJEX67HJ/SgD2vUvCuj6zGU1DSbG+Q9VurZJB&#10;/wCPA1pxxiJAqjao4AFZPhfxRpfjTRrfVtHvEvtPnzsmTI5BwQQRkEEdDWxg0FNt7s8V+NX7MOh/&#10;FzXNP8S2mpXnhXxjp5X7NrenY3/Kcr5in72OxyD2zjiq138OvjVrOkyaNe/EzRrO1lQxyanp2hMl&#10;+VIwcEzGNG9wvHavc6BTOuOMqqKg7NLa6Tt955h8E/gD4W+BGj3FpoUM0t5dsHvNSu2D3Fww9SAA&#10;B6Afzr5A/bV8M6p8L/2itA+J0Vq1xpNzPZ3AlVflW5tyuYiexZEUj1+b+7X6HVjeJvCek+NNFudJ&#10;1zTrfVdNuV2y211GHRvwPf0PUUHVg8xnQxDr1fe5tH6FbwP420b4ieGLHX9Avo7/AE27QPHLG3I9&#10;VYdmHQg9K6Lr7185RfsS+HfDuozXfgrxd4s8DCZsyW+kal+6P4OpP5k17P4B8HyeB/DcWlvrmreI&#10;JlZnk1DWrjz7hyffAAA7ADFByYiFBO9Gd0+jWp01fnf+0Z4ltdF/bi0e+8dwtL4U077G8CSLvjWA&#10;xk+Zt5yBOWLD/Zr6o+OHxdbw3408BeBdG1aLTvEPiTU4TJK6q7Q2SMWkOGBG6Qp5S5/vN/drX+OP&#10;7P8A4Z+PHh42WtweTqMCt9h1WBf39qx9P7y+qng+x5oPQy+pHBVFUrr3ZprzXmi/8S/APhP4y/Du&#10;e01Zba60qe3+0W2pR4Jg43LPFIOmOuR1HtXDfsW6l4t1j4J2V14q1AanC08iaTeSZ86ezU7UkkJO&#10;TuIYrnnZtzXzh+zX8QfGH7P/AMdV+DniqVr7Rbq6+xRwsxdLeR1LRSw56RyZGU/2s9Vav0Dt7aKz&#10;gjhgjWGFAFSONQFUDoABwBQGOpTwUXhm+aMrSi/Ly9SzRRRSPDCiiigAooooAKKKKAK1zbxXdvJB&#10;MiyQyKUZGXIYHggj0r440TXPjp8ENc1L4e+EvAI8XeGLC5kOi6nebokitpDvSIy7gpEe7bjgjbiv&#10;s7rRTOzD4n2KalFST6M+ZNP+APj74x6rZan8bNetJNHtZBNF4M0Pclm7g5BnYnMmP7vP1r6TtbWG&#10;xt44II1hhjUJHHGoCooGAAB0Aqfml980EVsROvZS0S2S0SHUVyvjz4keH/htpf8AaGvX62kZyI4h&#10;80sxHZFHJr5n8Xftr6zdTSR+G9DtbG36JPqDGaQ++xSFH0yaRzH2FRXwzoP7SHiTW7qdPE3jXU9D&#10;hwPIk0XS7eQZ77g3OPTGa5n4jePNf/tKOKw+JeoeJ9NmiEvnxyS2vlZOCssfAB+mRQB+gd1f21mp&#10;NxcRQKOrSOF/nWNJ8QvC0LbJPEujxt/da+iH/s1fNa/AnQ9B8IWOsWlncfFvWr6UQxRw3RWxjYgk&#10;sxU52jH8R/Ks2+1rwh4Nt/L1u58M2upp9/SfCOgwXRiP91rmcOufWgD6xsfFmi6ocWWsafeN/wBO&#10;90j/AMia1VYNyK/Pnx18W9K8TeF5NEsvC1vbyNMJE1a68n7WgBHCeVFGoHHv96szR9H8Y2szR+GN&#10;auNSuldle28P6hJJIFUKTIUXB2fNgH1oA+4/iJ8YPDHwvs2l1rUFF1s3x2EJ33Ev0TsPc4FfNPxo&#10;8ea74msY7rxlDceH9FurQXug6HasJEv2DqcXZU5HyFeOMbuOa8C1CG/kb7Zfx3TNMx/0m6Vm3kdf&#10;nbqak1TXNR1xbUahqFxfLaxC3gW4kL+VGOipnoKAIdQukvtQurqO3hsY5pWcW1vny4gTkKmSTgdB&#10;mvoz4C/sup4ksbPxJ4vVlsJgstppSsQZkPIaU9Qp7KOo6188+H7WC+8QaXb3P/HrNdwxTf7rSAH9&#10;DX6gwwpbxrHGqpGgCqq8AAdBQBW0fRbDw7psNhplnDYWUIxHBbxhEX8BV+iigAooooAKK5/wz4y0&#10;nxdJqg0q7ju/7Pu2s52jbO2RQCfw5xn2roKACiiigDzb4x/A3w58bNCWy1hJLXULdvNsdWtMJd2c&#10;g5DRv6Z6jofrzXHWV58c/h7py6T/AGHovxKjhTyrbWP7R/s64cDgGeN1ZS3qVPNe8DjvSd/U0zqh&#10;iZRgqckpRXR9D5Y+Ev7M/iu9+Nlz8Wvifd2EmvM2+z0jTmMkNq2zy1JZh/AnAAzzyTX1R79KAaM+&#10;tAYjE1MVJSqdFZeSHUUUUjlCiiigAooooAKKKKACiiigArH8U+IrTwl4c1LWb1ttrYwPcSY6kKM4&#10;HuegrYrxf9qDxFZyfBvxNZ2uoWsl4nkia2jmVpFXzkzlQcigD5O8ZSeIviVY6l8QdauljtXvRZWk&#10;EzEl2Y58m3TB4jHJP9amj+AvjGPwvN4g1Czt9F02OIyhtUulgkcAZwqnnJ7A4zXumm6AlnD4CtLW&#10;CC9utJ0G0uNKs7j/AFT6heSNmeQDkiMROxq/4ysfhz4R1byvGTal8R/Gki+bJbRxyXLpn+5CpEcK&#10;+g649aAPjmtnwj4mn8H+ILXVIoY7lY8pPazcx3ELDDxMO4YcfrXs+p2Pwi+JN5Lo2m2F98PPErNs&#10;tWvoylvJKfuxyLuIXP4f0rzLwn4D+2fESbwvrsc1nNAl2kyxsMpLFDI684IIyq/UUAeq6bq0/gzS&#10;df8AAvhmO8urfxwkN34ZnWQIiRzDEiSMSMFVG0kf3a+fr7T5tJvLiyuYWt7q2doZomXBRlOCD+Ir&#10;6H8O6PqFv4f+DDxlby/sde8iMxr/AMu88UdyQc9lRmzXI/tUeCR4R+Kd5dpdRzQ6yp1AR9HiJO1g&#10;fqRkGgDx+nxyPC2+ORo2/vKxB/Sups/hJ421K1iubXwprFxbyAPHKtm2HU8gjjkVFefC3xnp677n&#10;wnrUK/3msZf6LQBch+L3iaPwHceDpLyO60GRQiRXEId4ADnEbnkf07VJ4i8SeH/G1vYxxaDpvg/U&#10;LdNsl1Z+YYLokqAHjAPl4+Ztwz6Vxt1az2Lbbm3mtWX+GaMof1AqKgDq/D/wx8SeJrXULjR7WO+m&#10;09VlktobiM3O1gGWRI87mHK9P519p/BT48aP8VLOOxdmsfEdvEPtFjccM5XhmjP8Qz1HUd6+DNH1&#10;i98P6lb6hpt1NY31ud8c9u2HB/z1Fex2Mi/FxW8ReGlGhfFLSx9rnt7Ntiaqq/emhXoJf7y9D/wK&#10;gD7ooryX4B/GhPitoTwagq2nibTvkvbfGzeOnmhDyATwR2P4V61QAV578dfHD/D/AOF+tanC3l3r&#10;J9mtW9JZPlB/DJb/AIDXoVeGftiabcX3wfM0KsyWeoQXE23snzJk/i60AfI2h3niXwRoNv4n0bWL&#10;jToby6lsS1rMQ7SRqrnzB0IIfjP+1XU+JvGXxV0vxlHoV54m1abXG8nZbWd0eXkVWRQFAGfmXIxX&#10;Bw+JJ4fCtxoTxrNavex30bd4pFRkbHswK5/3Vr22x8SadN8WPiB8SkaO8sdDso3sJOqPdSRpFEOf&#10;T56APSP2d/jdrXiLXbzwT4y/5GC08zyZ5FCu5Q4eKQDjeOuR1G6voqvgHwz4U1fwv4RuPipf69Jo&#10;eqNM7aPG0IeW/mfO5sN/CQzc49/96xpXx2+LtpZN4iGoXl9o8MoSSe4sVNqxJxtJCD6cGgD72ori&#10;vhP8SLL4peDLPW7ULDM37q6t92TBMv3k+ncezV2tABRRRQAUUUUAFFFFABRRRQAUUUUAFFFFAHl/&#10;7R/iS+8K/CHWrzTZpLa8fy4EnhO14w8gVmB7HBbmvz427mZz8zN1bu2a/Sv4oeCl+IfgPWdAaRYZ&#10;LyHEUp6JIpDIfpuAzX53L4bufOvrN42j1iwlZJtPkzvfacNs9SMcjrjkUAe0+GfiClnofgT4grZy&#10;alN4Qil0LV7WNgJFidCLaUeinLDJ78VJ4Q8e+J9K+G03iDwZpq6t4o1XW7h9cultjdTxA4aFSg52&#10;sDweny15t4P1TVfBMdx4g0OOPWNDuIja6rp9xH5iLG3WK5Qcgf3ZBx+O4Vv6HqngaS//ALS8O+Kt&#10;d+Gd/IuJIFja8t1z2SWNg+32YUAej/tdfZdR8J+Crm7s47XxndbfMtYfmlVWQbozjkgSFQvv0rF1&#10;axa38YeOPEN5NHDdWumWnh5LmZtobU57eOGQ7umUTeWNcv8A254f8P65JrOlahrHxK8aMw+yX15Z&#10;yJb28o6S7GJeVh/CDgCt/SfAmrax4Nsbj4kzL4U8H6fdTajcfamIvtXuZDuZirHOSPlHHToKAOu1&#10;JbptW+GGneGZlW4utdm1C1bt9hhjWASEf3XhRiPZq8P8cTXvxU+NWqRWsyyXGpao1paNcSYQIrFI&#10;wTzgYFT+KvjBrl18Ro/FejrJoKw2/wBl0qLywVhtACigBgQc/Nkjv0+7XH+Gdai0HxVpOr3cMl1D&#10;Z3sV1JEsmx32MGIyc4JxQBt+KrXxd8MdfuNAv9SvrG6tcMFtb6TyyrDKsuCODXoXwX0/xx8QtM8T&#10;XkXjnXtIt9JtvNjl+1SPG8uGbaSzcDC84/vVk+ONM8d/HzxdL4lsvCGoR2cyJBagxkRiJc4/ePgE&#10;8sSaqat4O+K3gPwbeaVc2GrWPhqdzNcxWrJJDkgAmQxkkDhc54oAp2f7RHj2OFY7jWl1a3brBqlr&#10;FcIw9DuXP61m+KtatPiJdWtzp+g6T4d1JcxT22nyGNLxjyGSNhtU9sA5JauX0vS7zXNStdP0+3kv&#10;L65cRRQR9XY9AK9X+NvwX034TeEfCbG7km8R324X8LSBo+FBJQYBABO3PegDy7UvDuqaPDHPf6bd&#10;WcMjtEks0JCOyEqyh8YJBDA1DpeqXmiala6hp9xJaXts4linjbBRh0Nb2g+Pr2z0dfC+o3lxN4Ru&#10;LmOW7sY1jMgAcMxhLA+W3Har/wAQfBuiWl5Le+CdRuPEPh9YFuLhmhPmafubaFmOB36GgDupvEF3&#10;4shh+KPhPbYeMdEAbxBp8PAuFHBulQdUYDDj/wDar6v+F3xO0n4q+GYdU02QLMoUXVmzfvLeTup9&#10;vQ9xX5z6bq15pMzXGn3k1nM8TRGSGQoWjcYZTjqCOor2DwXfaV4D0/RfEnw+8WM3iqYxWl/4a1RQ&#10;guCxAYA8LtB5BJ4HdTxQB921T1LTbbWNPuLG9gS5s7lDFLDIuVdCMEGvJ/DH7S3h65vn0fxVG3g7&#10;XocCW3vpAYCxx92VflPXPOK9Ps/E2j6hD5ttqtjcRn+OG4Rx+YNAHyp42/Yv1eHVJpfCmpWtxpzt&#10;lLbUJGSSLP8ADuCkMB68GvOtc+Ed38MfEWg6Z411izs9J1K4E13BZzSSbYY+rOAo5OWVevLV9heO&#10;/jn4O+H9i8t9rFvd3S/csbGRZp3PptB4+pxXwt8TPiJffE7xfd69qC+TuwkFsrZEMS/dUHv1yT60&#10;AdlrvxL0H4k/EBtV8VLcW/hPR4dmmaBZqczquAkWRgLnGXOei4FaGvL4o+Ldjb3+rajpfgPwNGv/&#10;ABLrO6uBDAI14BihUbpT/tYx6Vkzfsz+Ol8G2fiCDT1vDcoJG02FibtEb7pKkAH3AORXKaT4F8UR&#10;6xb+Z4N1TVGjbb9juLOcI/oCVAOPoRQBt+EviVffBPxdfHwprEOvaW+xJmmt3igusDrtY7lIywB/&#10;pX0Z8Ifij8QfjRrEN/8AZrPw74UsZf8ASZYozJJduOfKRn6D+8QOB3zXM+Ff2f8AxX8RLewXxlFZ&#10;eFPDNs/nw6Do9ukMjsRjLEZIOOMsS30r6V0DQNP8L6Pa6XplrHZ2FqmyKGPgKP8AH1NAGrRRRQAU&#10;UUUAFFFFABRRRQAUUUUAFFFFABXgfx6/Ztj+IVy/iHw9Mmn+JFA8xGbZHdY6EkfdkGOG/P1r3yig&#10;D84tatfGPw51hZ9b03UNH1BMoNQjUwu46H96mUlH1zmslZr3xNdfaEWb7Qzbjc2en4dvc+TgE/hX&#10;6WT28V1E0c0azRt1SRcg/ga4fWfgR8P9euGuLzwrp/nP1kt1MJP/AHwRQB8l+HdF8Tsqg+JPGlvH&#10;/wA87HTZwcfV5UFdSunaBoo8+aytZNX+8mrfELWI7l0PrHZRM7E+gNe8r+zR8Nl6+GYpP9mS4mZf&#10;yL11vhr4eeGfB8ezRtB0/Tf9q3t1V/8AvrGTQB8VeNJBpsM2v3ek6x4q1K5/dDxDrVi1rp0QxgCG&#10;3wM4/h8zAH9yvPfCvi658G3U11YWtjNfMoWG5vLcTm3IOd0YbKhvcg+1fpRr2hWPibR7zS9Rt1ub&#10;G7iMUsTfxA/19DXxJ4p+FFn4H8Rax4DudNbUNa1ma2PhvWpJBGiKWIZJO3scA8/8BoA8217x94n8&#10;TSM+q+INSvt38M102z8EBCj8BXtf7LvweuvGNvqXiG/1LVNN04BrS1bT7xoJJZP42yOqjpg8E/7t&#10;fPV1byWd1NbyrtmhdonXrtZSQR+Yr9Cf2dGtm+CfhL7J/q/snz/9dN7b/wDx/dQB8ifFb4C+J/hD&#10;fNfxede6LG++HVrPIaLnjzAOYz79PevNdQ1S81a4a5v7y4vrhlx5t1M0j49MsSa/UeaFLiJo5FV4&#10;2BVkZchgeoIrwzxT+yn4dm8QW2t+H7W3t5YZfNm0e8ybG6HdeMtH17ZH+zQB4Zb6l8PPCfwJ1LTY&#10;7638QeL9aVHO21INk/y4Tew+XZzyDyfavLPD8euf8TCbRI7xvItWe9azUkC3yN3mY42eueK9W+Ov&#10;wb07waLjWLGO60PewY6LcW7SwjJAPkXKAoVHXa2CB/3zWD4X+NFt4N+G2qeHdG8Nw2+rarA9vea0&#10;1wXMqHcOEI4wGYAA470AcP4k1qPxFfLqH2fyb6ZN16y7UjlmyctHGigRjG3j13H+Ksn71em/s8+D&#10;9G8VeOmk8RNY/wDCP6bbSXF3HfS+Wr5BVQORnBOT/u1geH/D+leKPixZ6NZ+c2g3mreTGytsk+ym&#10;Q85OcHZzzQBi2/irVbXSf7Mjvm/s9UliFsyqUAkxvxkHGdq8isny0/urXTfEjQdN8M+O9a0nRLz+&#10;0tOtrjyredmDZ4HGRwcEsM/7NaXxg8I6N4L8bf2ToV419CtrC8y+YJmiuGHzR7l4b14/vYoAxbzw&#10;Lq2l+D9N8TS2qrouoTSW8E6sCSyZBBA5H3Wx/u169+y98E38aaxH4o1iBT4fsJf3EUi/8fU69OO6&#10;oevqeP71L8Jv2dfFnj/TbOPxFcXmh+D4ZjcR2c2RNKzDBMcZ+5kfxn8BX2Toeh2XhvR7TS9OgW2s&#10;bWMRQwr0VRQBo0UUUAFFFFABRRRQAUUUUAFFFFABRRRQAUUUUAFFFFABRUckixrudlVR3binKwZc&#10;igB1FFRSSLDGWkZVVerNwBQBLRUUciTRh0ZXRujK2QaloAK4D4vfCfTviz4YawuSbXUIWMtlfKPm&#10;glx/6Ce4/rXf0lAH5o/ETwn4i8G659i8S2LWd1GiwxyrGBDOiDaro4AD8Dk9fXmvZf2U/jZaeEZp&#10;vCevXS2um3Mvm2NxN8qRSt96Nj2DdQfX/er691TSbHXLNrXULO3v7V+sVxGJEP4EEVwMn7Ovw4kv&#10;luz4Vs1lVw4CtIqZBz9wNt/DFAHpdFN4o3BmIB+YUAMkjSaNo5FV42GCrDIIrhNf+Avw/wDEztJe&#10;eF7FZn6y2qmB/wA4yK75mCrknApc0AeE6h+xt4AvGzEdVtPQR3QcD/vtSaoL+xR4P3Z/tjWtv93z&#10;Iv8A4ivoXNGR60AeH6b+x38PrFlM0epX23+G4vCB/wCOBa9E8L/Cnwh4JYPonh2wsZl6TLCGk/77&#10;bLfrXWUtABRRUFxcw2se+eaOGPpukYKP1oAnopqsGXI5Bp1ABRUUkyQrukZUUfxM2BT1YMuRyKAH&#10;UUUUAFFFFABRRRQAUUUUAFFFFADaWmMwVSzHAHJJr5p+P37YOi/DSCbT9PkN3qTp+7ji/wBY4PG4&#10;Z4Vf9s/gKDehQq4map0o3bNT9szxpeeE/hbdzadceTdxo0gdcHYxKopIOf75Iz6V4f8As+/tsNDD&#10;b6R4nmjt7hWCBpvlgl9w3PlN7HivmD4kfGrxR8ULiT+1LxobF23fYbdjsbnILkkmQ+5rg2+7UH6R&#10;hOHaf1V08V8Td7rofpL8XP2zJPh7CmdFuV85d0EsMXmRvnoPNYhM/ga+UviF+2R488cNJHazLpcL&#10;/Kn/AC2k59MgKPwSuR0vxX43+EdnZ2+qWElz4d1O3SaCx1iPzrK7hYZDRNkr/wB8n6itbwzdfC7x&#10;F4o03VLn7V4PmhuFmm02T9/YylTnCSY3RjI6HigjD5Xh8HFzqU/ab+8tfw/4c/Sz4DrdL8ObH7Yz&#10;NIT/ABeuF3f+P7q9E7cV518N/iJ4UvvDenQafqsLRrEFWSRgFcnkkMCVOT716ErCRAVbKnoRVn5v&#10;UvzO6sOrxz4vWv234nfD+3hh025upE1ELBqX+rfESbQQASeelex1BJaW800c0kMckqfcdlBYfQ0x&#10;0p+zlzev5Hjknj3WPD8OoWFlHa282g3unaamh+WS91FKsAZ4yW3YHmuEIyP3PP8AFiv4f+M2p6lc&#10;aLZT6jpS31xe61ZXaLGQ0X2V5VgbaXyuQikg9d3G2vaWsbdrhbh4I2nUbVlZRuA9AetR/wBk2fmS&#10;SfZIN8jbnbyxljjGTxyccUG/tqdrOH9W/pngtl8dPEGm2thc6pPpV5DqPhy01tJIYXiS0aS4hhlL&#10;/Od0SiXzCeCNrfhFY+N5vCfjbxOLfULPUf7V1uytJdQt0jRYVaxeRXILhCzOixgkgEt68H6B/s20&#10;wMW0OAhQDyx909V6dPao/wCx7H7O1v8AY7f7OyBDF5S7Co6DGMYHpQX7enraG/8AwD5/+InjvVNc&#10;+HfjPRddvtL0m9s9Ca7KlVlW/VjOA0fz4GBEmdpba7+wz6D8eJIY/hHqlyblrcRpC8MsdwY+TIgH&#10;KsM8Hp0r0BtHsX8otaQN5QKx7ol+RSMELxwKllsre4gWGSGOSFcYjZQQMdOKDP28bxcVZJ3/ACPE&#10;PiNY+II/G7/2etpfy6reabLpd0l0xubCON1+0ARBSPKKCRi2VB8zBydoaaxufDNpqHxYi17UF/sS&#10;31O0a4W4vmIA+yW7bCWbOGc429CWxXtcdrFC26ONEYKFyqgcDoPpUR0ixbzN1pbnzDl/3S/N3545&#10;oLWIXLytf1p/kcN8D7eys/B0qafqFte2Zvp5IrezvVu47FGbctsHViPkUrkZwN3HGK9Fqva2VvYx&#10;lIIY4Iyc7Y1CjPrxVmkclSXPJyE968m/aW02+vvhneyaZNJBfQhzDJH1VzG20/8AfW2vV2dY1JY4&#10;UdSa81+KHxM8J6T4X1KHUtUh8sxlWkVhsRuxLH5eDQVSvzxaVz4G+H37b/jbwcscOoLHqFuvVo28&#10;l/xUgofyFfWPgb9rSXxD4Xk1u/0ltO0+Jcm51RfsoPuDkgj3FfGmqeNPhn4F1zUNT8PaS3izVriZ&#10;po3vl22VqWJOIwQCfY4/GuT1i+8b/GaS41W/kb+ybWJrh5JG8ixt4kKhnQE/Nt3LnaHf5qg/Qq2U&#10;0Mbacafso9319Ee0fGj9snWPHGsWul+GJt1v9oVTctHhGy4G2JD2PTc3Ppivu/4V6kl54OsoTMjX&#10;FuGR4d2XQbzjI69Olfj14q0F/CviTVNHe6hvJLG4a3e4t8+W5U4JXcAcema7T4b/AB+8W/DW6h+y&#10;X0l9ZowxbXUjZQD/AJ5yZ3L/AC9qB47h6NShD6npbv1P2G/Gg189/s+/tWaN8WrVLSZ/s+pRqokj&#10;k4dCeBu7EHsw49cV9CZ6VZ+eVqNTDzdOqrNC0UUUGQUUUUAFFFFABRRRQBUvrOPULKe2l3eXMjRt&#10;t4OCMGvh79ov9ime8vL7xD4euJJLqT95J5jF45SOz9TGfcfJ7LX3XSY/Cg68Li62Dqe1ouzPxE8Q&#10;eGdV8J6g1lrGnzafdL0jmXgj1Q9CPcVr/C3wBP8AE7x1pHh2CeG2jvLhRPNLNHH5cORvYbmG5gN2&#10;FGSfSv1b+JXwH8L/ABKsZIL7T7cFvmIMIZCfXHBB91INfEHxd/YV1/wrNcX3hyT7VZq29IJm4Xnj&#10;bKOntuA+tSfo2E4ipYqDp1n7Ob69DjPHnxQ0/wASa/fajof26SRZ18Pad4NvoRPaNZJE8ccgTAO4&#10;HaQmN4kbOa5Lx98KYvh/8OdC1O7mvF1+41K5sb62mj2RReXDDIBHkZcjzMFuhPThctmWd1rvwn1L&#10;VItT0FY76/sprIS6hCwmh3ggzW8oIw/PUZyK3m17w740+H/w88FT6xeaXLY6hevf3mqKDBAsyps8&#10;tgxxGDHjkDG7PSg9iMXR5HR1h9+ln+ph2+h+N/h2sl/ZzXGmyQrC9xBZ3QM1uJcGLzolYld2VxuH&#10;8WOrV33g/wDbE+Ingmb7PPcR3mxvnjmUwSfjtwPzSqnxS8R3dv4a8GeI5ryPSPiCym11RLK7ima7&#10;htfLNrdyeWSFfjAz18tWq7488WHwh4e+G+l69p9r4ov59Jm1nWP7WAmnl+1sxgXzmzIhjjCMMHq1&#10;BzTp0sUoqtSUm7+unX+u57r4N/4KLwS7Y9e02S1bvJ5fmJ+aYP8A45XsHhv9tf4f65tD6lawM38P&#10;2gIfykCGvzt+F/gnSPHFr4nt768vrfVdN0ibVLJLMRst15I3SxENjnb8wIPRW+9VzSfgveeIta0L&#10;w/p+s6efE+qWxuP7FvFlgmt5ApZYWYqV3sg3KCRx12lsUHl4jI8ucpJNwa/D+u5+qOk/GrwfrKq9&#10;vrMLZ6fxfquRW5B440G4Py6ra/8AApAv86/GnT/B+t3Gm6tqNtatHb6QwS/bzo45Lck7RvQsH6jH&#10;A68U7S9c8Ura3Fxp+oa19ltQGnlt5pjHAD0LkHCD60cxwy4XWrp1l93/AAT9oY/EWlSfc1Kzb/du&#10;F/xqZdWsm6Xlv/38H+NfjJD8VPGluuU8Uasq/wC1cMR+uasL8avG69PFWof9/Af6Ucxg+Fq/Sovx&#10;P2U/tG0/5+Yf+/g/xqN9a0+P799ar/vTKP61+Of/AAvDxz0/4Si8/wDIf/xNTW/xO+IutSLHaa5r&#10;V4x6LaqSW+mxaOYn/Vaut6kfxP18m8XaLbrl9Ws1/wC2yn+RrF1L4ueFNJjZ7jWIlC/7J/mQBX5J&#10;2Wt+PfGOpSada6nrmo3yJJJJbrdSKUVBl2cbgAF7k9KXXPhj4q0+1muNWW3Ey2kd+LWbUoZbiWCQ&#10;gJLHGHLMDuXp25ouarhmMWo1a6v/AF5n6R+KP2yfh94dZlGq2szL/wBPCk/km414140/4KKWUKtH&#10;oGnyXknZ1j8tf++pMn/xyvlfT/gu1x4wbwVPr1np3jXIhTTJ4W8hrggEWxuASBIcqOmzPG+t3S/g&#10;zY+IvDOlah4Vu2bxlHNPb3HhPxCsf+l3EBHmxwSABGbDKfJb5yOhNB108ly6hZ1JOX4L/hvMveNv&#10;2yvH/i7ckd1DpsLf3czP/wCPfKPwFcf/AMIX4x8eeJPDdvrl9JNJrkUlzbz3F0JyltGGaSXy1Y7Q&#10;Aj4HBJXFekaX4yudA8eeKvD0nhnTtZ0LXNPXU7bwrfWKwRJIkSyNDGigNFKqLPGCOcx87jVC017w&#10;n4N0HQvHPgPWDPd6DrQuP+EZ1hgl3Bb3C7ZoCRxNFlcCRecSNvGaD2Kap4dcuHoqN9nvutNempzn&#10;w00Hw5r0eqat4cs5L3xH4et21YaH4jjjurPVrSP/AFoAQIVdQd23L5HfivXNN1jw98QfAOsXkl3v&#10;+H/2G4+127bZNV8GzzsgZLfp51nIdpAxwFxwa8Qfxf4W8I69qut+C/7Xgub+0uLW3sb2NEXTxOrJ&#10;IPNRyZQqMwT5V/hJ+7XJeFfC+v8Aia4kttAsby8Z18mT7PkJtODiR+FA46E0G1bDe1vVqT5UrWv+&#10;K/4P6aGp8Wo7aH4la+tnfW+p2ouB5d9atmOYeWv7xevBrP8ACPgfXPHWoLZ6Jp8l5JuAeXpHFnu7&#10;ngV9L/B39hHV9fmt73xRKsdpw32aNiIz7NJwW+i/nX298PPg54d+HOnw2+nWMIMI+RljCon+6vb6&#10;nJ96OU8nGcRUsLBUcN77XXoeBfs1fsdW3gWeHXNZkml1EoPnbKZB5KKvZeOSeT7V9c0dKKo/O8Ri&#10;KmKqOpVd2x1FFFBzBRRRQAUUUUAFFFFABRRRQAU1lDKQRkHrTqKAPPfHHwR8J+PLGS31DSodr/MV&#10;EYZM+u0jH5YNfLfxI/4J62rNJc+Grqa16kRQ/vE/79ud35Oa+46Xmg7sNj8ThHejNo/IrxV+zX4/&#10;+Ht8ssWl/wBoeS+9JLWPLqVORmJwCfyIriviD4n8ReKvEC33ivzBrCQx2zvNai2d1QYTICgEgcZx&#10;0Wv2jurK3vo/LubeO4T+7IoYfrXG+I/gv4R8UQtHe6TCQ3YKCv8A3ywK/pU8p9Th+J6kWniKabXV&#10;aM/K74E+MtF8AeOv7e1e6vLWS3s7mKxktrcTIs8sLxK0o3A7V35IAOag+F95eWd54l8RR6xbw61Z&#10;6ZcG1lur5Y7ia5lwhki3kFmCNK3r8vrX3d4p/YJ8Fax5jWkENrI3Rod0B/8AHSV/SvI/En/BOXUo&#10;ZGOk61I0fZJFjkx+OUP6UHrxz3L6zk5NxcrLVdvQ8d+L95pPiHwDaeOtOmihvvGd7F/a2mxrj7Le&#10;Wsb/AGhsdlleSKUD/aq3+y9HbW+oXllq0O3SvGrSeE/OlU+WrPA8gIPTcJfs6+26tXV/2EfiLp27&#10;yPs90q/9M5U/krCufuv2e/jBotna2SR3X2O1mFzb28eoERwTA5EiqxADe4GaDs+tYKph3Qp11Z99&#10;Ldvu0ND4gxjw7+zHpeladceXNoPi+Wwvrm3k4uLoWqyM2R1CSblX2jU1s/tGa4mn+MPF1nb+IbpN&#10;QfRdPi/sL+z1NvKsttCZnDZOGClpMhQQec/LzxreA/jLY+HY9A+w3s2ix3K3iWLPbyRCYHO/DE/N&#10;u6nv06VPrll8bvEMmpSalYXlzcahbfY7u4a1tFmlgwBsMqqH24GOD04oJpulGal7aLSv1XVp/oW9&#10;e/4qr4W6vf8Ahq8js20jTrNNb8J6lABNp/lmJRe2MmB8sjYL9G/eNnO5a9I8Zrrfibw3oWpeFvE1&#10;43xA1DwZYSrpIkaN7iyIYXRtCrANOzx7nGM4+5k14/feE/jBrmlzadcaVeNbzwxW1wyx20clxFFj&#10;y0lkXDyKu0YDE/dX+7V3UPh18a/FTaP9thvpG0nA0/ddRR/ZNuMeVsI24xxigmXsbp+2jo+6ello&#10;+/8AkeOx3l7p810EmuLWaZJLe4XcUd1b78b55we4NevfFzTbtfhv8GfF6x7biLSP7PlWRhlGt7hz&#10;bkrndhlOQcchavP+yt8WvGN/Nf6lbNc3s5Bkury4klkftkkKSa6fR/2APHmoMrXdzb2u77zLCxb/&#10;AMfK0HVWzHAuUJOqk4721vocl4t8TeEfFnxWsvifaa9Ho6y3dvqmoaBJHKb6K6jKl44SEMciyFMq&#10;xcY3cj5a4jWPiLba9pviFrq0vI9X1LXH120ltboRxWEjbt2BtLMTuHQjHlqa+qvDP/BOPbIraxrE&#10;0y941kWIf+Ohj+teteFf2GfAmglJJrO3uJF/ikjMzfnIxH6UHkSzrL6CShzTtov8j4El+JvxB8c+&#10;KNM1yC7vr7xNp9p9gi1Sxt91y0eWwWZQcuA7DzODjvXSeDf2WfiD4/vWnurNrFpnLvNdZmncnkna&#10;uTn/AHiK/TrQfhT4W8OwpHaaTDtXp5i7h/3z939K6m3t4raMRwxLDGOixqAP0oseTV4kmlbDU1BH&#10;xn8N/wDgnvpNn5dz4kuJL2T/AJ5XHC/9+0OPzc19NeD/AIO+FPBNnFb2GlwhYvuhkAVT7KAF/Su4&#10;/DmjmqsfNYjG4jFu9abYtLRRQcIUUUUAFFFFABRRRQAUUUUAFFFFABRRRQAUUUUAJS0UUAFFFFAB&#10;RRRQAUUUUAQtbxN1jVv+Aimf2faf8+sP/fsf4VZooArrY26fdt41/wB1BUiRqvRVH+7UlFABRRRQ&#10;AUlLRQAlLRRQAUUUUAFFFFABRRRQAUUUUAFFFFAH/9lQSwMEFAAGAAgAAAAhANeD80LhAAAACwEA&#10;AA8AAABkcnMvZG93bnJldi54bWxMj0FLw0AQhe+C/2EZwZvdpNFYYjalFPVUBFuh9DbNTpPQ7G7I&#10;bpP03zs96W0e83jvfflyMq0YqPeNswriWQSCbOl0YysFP7uPpwUIH9BqbJ0lBVfysCzu73LMtBvt&#10;Nw3bUAkOsT5DBXUIXSalL2sy6GeuI8u/k+sNBpZ9JXWPI4ebVs6jKJUGG8sNNXa0rqk8by9GweeI&#10;4yqJ34fN+bS+HnYvX/tNTEo9PkyrNxCBpvBnhtt8ng4Fbzq6i9VetKyTBbMEBcnrHMTNEKXPDHPk&#10;K01SkEUu/zMUv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BAi0AFAAGAAgAAAAhANr2PfsNAQAAFAIA&#10;ABMAAAAAAAAAAAAAAAAAAAAAAFtDb250ZW50X1R5cGVzXS54bWxQSwECLQAUAAYACAAAACEAOP0h&#10;/9YAAACUAQAACwAAAAAAAAAAAAAAAAA+AQAAX3JlbHMvLnJlbHNQSwECLQAUAAYACAAAACEAGrpG&#10;lKgDAAAFDAAADgAAAAAAAAAAAAAAAAA9AgAAZHJzL2Uyb0RvYy54bWxQSwECLQAKAAAAAAAAACEA&#10;r/yIXP05AAD9OQAAFAAAAAAAAAAAAAAAAAARBgAAZHJzL21lZGlhL2ltYWdlMS5qcGdQSwECLQAU&#10;AAYACAAAACEA14PzQuEAAAALAQAADwAAAAAAAAAAAAAAAABAQAAAZHJzL2Rvd25yZXYueG1sUEsB&#10;Ai0AFAAGAAgAAAAhADedwRi6AAAAIQEAABkAAAAAAAAAAAAAAAAATkEAAGRycy9fcmVscy9lMm9E&#10;b2MueG1sLnJlbHNQSwUGAAAAAAYABgB8AQAAP0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10" o:spid="_x0000_s1027"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il2xgAAAN4AAAAPAAAAZHJzL2Rvd25yZXYueG1sRI9Ba8JA&#10;EIXvgv9hGaEXqRsFa5u6ighiT0LVS2/T7HQTmp0N2TVJ/33nIHibYd689771dvC16qiNVWAD81kG&#10;irgItmJn4Ho5PL+CignZYh2YDPxRhO1mPFpjbkPPn9Sdk1NiwjFHA2VKTa51LEryGGehIZbbT2g9&#10;Jllbp22LvZj7Wi+y7EV7rFgSSmxoX1Lxe755A97pQ7fafR+/XIPT47Vyy+7UG/M0GXbvoBIN6SG+&#10;f39Yqb94mwuA4MgMevMPAAD//wMAUEsBAi0AFAAGAAgAAAAhANvh9svuAAAAhQEAABMAAAAAAAAA&#10;AAAAAAAAAAAAAFtDb250ZW50X1R5cGVzXS54bWxQSwECLQAUAAYACAAAACEAWvQsW78AAAAVAQAA&#10;CwAAAAAAAAAAAAAAAAAfAQAAX3JlbHMvLnJlbHNQSwECLQAUAAYACAAAACEAXiIpdsYAAADeAAAA&#10;DwAAAAAAAAAAAAAAAAAHAgAAZHJzL2Rvd25yZXYueG1sUEsFBgAAAAADAAMAtwAAAPoCAAAAAA==&#10;">
                <v:imagedata r:id="rId2" o:title=""/>
              </v:shape>
              <v:shape id="Shape 13415" o:spid="_x0000_s1028"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pRywwAAAN4AAAAPAAAAZHJzL2Rvd25yZXYueG1sRE9La8JA&#10;EL4X+h+WKXirm/hqm7oRFcR4s7a9D9lpEpqdDbtrjP/eFQq9zcf3nOVqMK3oyfnGsoJ0nIAgLq1u&#10;uFLw9bl7fgXhA7LG1jIpuJKHVf74sMRM2wt/UH8KlYgh7DNUUIfQZVL6siaDfmw74sj9WGcwROgq&#10;qR1eYrhp5SRJFtJgw7Ghxo62NZW/p7NR8P1Gx6J/OfR2fSwQ3W563Qx7pUZPw/odRKAh/Iv/3IWO&#10;86ezdA73d+INMr8BAAD//wMAUEsBAi0AFAAGAAgAAAAhANvh9svuAAAAhQEAABMAAAAAAAAAAAAA&#10;AAAAAAAAAFtDb250ZW50X1R5cGVzXS54bWxQSwECLQAUAAYACAAAACEAWvQsW78AAAAVAQAACwAA&#10;AAAAAAAAAAAAAAAfAQAAX3JlbHMvLnJlbHNQSwECLQAUAAYACAAAACEAXeqUcsMAAADeAAAADwAA&#10;AAAAAAAAAAAAAAAHAgAAZHJzL2Rvd25yZXYueG1sUEsFBgAAAAADAAMAtwAAAPcCAAAAAA==&#10;" path="m,l5827395,r,9144l,9144,,e" fillcolor="#962e4f" stroked="f" strokeweight="0">
                <v:stroke miterlimit="83231f" joinstyle="miter"/>
                <v:path arrowok="t" textboxrect="0,0,5827395,9144"/>
              </v:shape>
              <v:shape id="Shape 13416" o:spid="_x0000_s1029"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J0xAAAAN4AAAAPAAAAZHJzL2Rvd25yZXYueG1sRE9LS8NA&#10;EL4X/A/LCL21m9pSJXZbSqVQculDDx6H7JiNZmdDdmziv3cFobf5+J6z2gy+UVfqYh3YwGyagSIu&#10;g625MvD2up88gYqCbLEJTAZ+KMJmfTdaYW5Dz2e6XqRSKYRjjgacSJtrHUtHHuM0tMSJ+widR0mw&#10;q7TtsE/hvtEPWbbUHmtODQ5b2jkqvy7f3kDx/rJzi8fi9Lk9SmnFYS/Hwpjx/bB9BiU0yE387z7Y&#10;NH++mC3h7510g17/AgAA//8DAFBLAQItABQABgAIAAAAIQDb4fbL7gAAAIUBAAATAAAAAAAAAAAA&#10;AAAAAAAAAABbQ29udGVudF9UeXBlc10ueG1sUEsBAi0AFAAGAAgAAAAhAFr0LFu/AAAAFQEAAAsA&#10;AAAAAAAAAAAAAAAAHwEAAF9yZWxzLy5yZWxzUEsBAi0AFAAGAAgAAAAhACtHAnTEAAAA3gAAAA8A&#10;AAAAAAAAAAAAAAAABwIAAGRycy9kb3ducmV2LnhtbFBLBQYAAAAAAwADALcAAAD4AgAAAAA=&#10;" path="m,l5827395,r,22860l,22860,,e" fillcolor="#962e4f" stroked="f" strokeweight="0">
                <v:stroke miterlimit="83231f" joinstyle="miter"/>
                <v:path arrowok="t" textboxrect="0,0,5827395,22860"/>
              </v:shape>
              <w10:wrap type="square" anchorx="page" anchory="page"/>
            </v:group>
          </w:pict>
        </mc:Fallback>
      </mc:AlternateContent>
    </w:r>
    <w:r>
      <w:rPr>
        <w:color w:val="000000"/>
        <w:sz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918B" w14:textId="77777777" w:rsidR="001E0AF7" w:rsidRDefault="001E0AF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9D3EE" w14:textId="77777777" w:rsidR="001E0AF7" w:rsidRDefault="006D3494">
    <w:pPr>
      <w:spacing w:after="0" w:line="259" w:lineRule="auto"/>
      <w:ind w:left="0" w:right="-62" w:firstLine="0"/>
      <w:jc w:val="right"/>
    </w:pPr>
    <w:r>
      <w:rPr>
        <w:noProof/>
        <w:color w:val="000000"/>
      </w:rPr>
      <mc:AlternateContent>
        <mc:Choice Requires="wpg">
          <w:drawing>
            <wp:anchor distT="0" distB="0" distL="114300" distR="114300" simplePos="0" relativeHeight="251660288" behindDoc="0" locked="0" layoutInCell="1" allowOverlap="1" wp14:anchorId="700B44ED" wp14:editId="7B601C20">
              <wp:simplePos x="0" y="0"/>
              <wp:positionH relativeFrom="page">
                <wp:posOffset>876936</wp:posOffset>
              </wp:positionH>
              <wp:positionV relativeFrom="page">
                <wp:posOffset>233679</wp:posOffset>
              </wp:positionV>
              <wp:extent cx="5885180" cy="801156"/>
              <wp:effectExtent l="0" t="0" r="0" b="0"/>
              <wp:wrapSquare wrapText="bothSides"/>
              <wp:docPr id="12970" name="Group 12970"/>
              <wp:cNvGraphicFramePr/>
              <a:graphic xmlns:a="http://schemas.openxmlformats.org/drawingml/2006/main">
                <a:graphicData uri="http://schemas.microsoft.com/office/word/2010/wordprocessingGroup">
                  <wpg:wgp>
                    <wpg:cNvGrpSpPr/>
                    <wpg:grpSpPr>
                      <a:xfrm>
                        <a:off x="0" y="0"/>
                        <a:ext cx="5885180" cy="801156"/>
                        <a:chOff x="0" y="0"/>
                        <a:chExt cx="5885180" cy="801156"/>
                      </a:xfrm>
                    </wpg:grpSpPr>
                    <pic:pic xmlns:pic="http://schemas.openxmlformats.org/drawingml/2006/picture">
                      <pic:nvPicPr>
                        <pic:cNvPr id="12971" name="Picture 12971"/>
                        <pic:cNvPicPr/>
                      </pic:nvPicPr>
                      <pic:blipFill>
                        <a:blip r:embed="rId1"/>
                        <a:stretch>
                          <a:fillRect/>
                        </a:stretch>
                      </pic:blipFill>
                      <pic:spPr>
                        <a:xfrm>
                          <a:off x="0" y="0"/>
                          <a:ext cx="873125" cy="617220"/>
                        </a:xfrm>
                        <a:prstGeom prst="rect">
                          <a:avLst/>
                        </a:prstGeom>
                      </pic:spPr>
                    </pic:pic>
                    <wps:wsp>
                      <wps:cNvPr id="12974" name="Rectangle 12974"/>
                      <wps:cNvSpPr/>
                      <wps:spPr>
                        <a:xfrm>
                          <a:off x="3481704" y="243332"/>
                          <a:ext cx="3084324" cy="189937"/>
                        </a:xfrm>
                        <a:prstGeom prst="rect">
                          <a:avLst/>
                        </a:prstGeom>
                        <a:ln>
                          <a:noFill/>
                        </a:ln>
                      </wps:spPr>
                      <wps:txbx>
                        <w:txbxContent>
                          <w:p w14:paraId="102ECA3E" w14:textId="77777777" w:rsidR="001E0AF7" w:rsidRDefault="006D3494">
                            <w:pPr>
                              <w:spacing w:after="160" w:line="259" w:lineRule="auto"/>
                              <w:ind w:left="0" w:firstLine="0"/>
                              <w:jc w:val="left"/>
                            </w:pPr>
                            <w:r>
                              <w:rPr>
                                <w:color w:val="000000"/>
                              </w:rPr>
                              <w:t xml:space="preserve">Whole School – Accessibility Access Plan </w:t>
                            </w:r>
                          </w:p>
                        </w:txbxContent>
                      </wps:txbx>
                      <wps:bodyPr horzOverflow="overflow" vert="horz" lIns="0" tIns="0" rIns="0" bIns="0" rtlCol="0">
                        <a:noAutofit/>
                      </wps:bodyPr>
                    </wps:wsp>
                    <wps:wsp>
                      <wps:cNvPr id="13431" name="Shape 13431"/>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3432" name="Shape 13432"/>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w:pict>
            <v:group w14:anchorId="700B44ED" id="Group 12970" o:spid="_x0000_s1031" style="position:absolute;left:0;text-align:left;margin-left:69.05pt;margin-top:18.4pt;width:463.4pt;height:63.1pt;z-index:251660288;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ZjNuqNAQAANsNAAAOAAAAZHJzL2Uyb0RvYy54bWzsV9tu2zgQfV9g&#10;/0HQe2NdbEsW4hSLpgkKLLZB2/0AmqYsYSmSIOnbfv3OkKIs2902DdA8NUAsXobDwzNzRtTt20PH&#10;ox3TppViGac3SRwxQeW6FZtl/PeXhzdlHBlLxJpwKdgyPjITv737/bfbvapYJhvJ10xH4ESYaq+W&#10;cWOtqiYTQxvWEXMjFRMwWUvdEQtdvZmsNdmD945PsiSZT/ZSr5WWlBkDo/d+Mr5z/uuaUfuxrg2z&#10;EV/GgM26X+1+V/g7ubsl1UYT1bS0h0FegKIjrYBNB1f3xJJoq9srV11LtTSytjdUdhNZ1y1l7gxw&#10;mjS5OM2jllvlzrKp9hs10ATUXvD0Yrf0r92jVp/VkwYm9moDXLgenuVQ6w6fgDI6OMqOA2XsYCMK&#10;g7OynKUlMEthrkzSdDb3nNIGiL9aRpv33144CdtOzsCollbw3zMArSsGvp8psMpuNYt7J92zfHRE&#10;/7NVbyBYith21fLWHl3iQVgQlNg9tfRJ+w6Q+aSjdg1CyBZFGkeCdJDzYIEbR34QeMaFaIsroTvB&#10;/pmjFW/VQ8s5so/tHjLk7UXcv3Jqn1P3km47JqwXiWYc0EthmlaZONIV61YMYOoP69SHy1jNLG1w&#10;wxo2/gTCQWSkGiYcyhMwxGwgbZ6bKGWRp9nM58k8LbLMaW8IN6mUNvaRyS7CBkADBMAxqcjuT9Nj&#10;CSY9ZX57hwvQYPpCDTGBLOhd0fVDMvncEMUAAro9j+w0RBZpImLDfWynSGVvPSjK/B9L+bRMiwRc&#10;gXCyaZ7nmY9EUFaelNM8g3lUVlouFnmBBi9ljFRcIJ1CYmJ5RzgCOgsQsWUPq4PLYIcGR1ZyfYSs&#10;bqT+9yMU+prL/TKWfSvG2g/Rwtk44h8EcI5lNjR0aKxCQ1v+Trpi7NH8sbWybl2AT7v1sCCYrxXV&#10;fJoPenWBj1I39CMRnRVFCRkO4SoW+SzvC2GI56zMinzRK2CRTl22jKJJtz7/xzkP75O1z37QQRNa&#10;9CBCE1XyzVcbVC1ch06xGUHsBiDNMnY4cLKDiH6RzsxeVG3AeJrlYmw1uIIzBz0Hi/BUzt/YcnT4&#10;YBSe3hgyCBw+0+x8XwCL53Q6Gc4Og2N2uUAa8J1F4MZRQ2l0haZrLVxFeNth+S6S5OT4SiXGHjlD&#10;srj4xGrQi3s94oDRm9U7rqMdwRx3f76KcdWQfrSXcW/qoDo/uN4X395l6paeuVzMs/fTh95Db4zr&#10;mLvrXIKhPRp/4YFrAxw6XHuAlGGR21kKO6wXcFlzm7jq4E97kidWD+y9rj6zUHVP+hyKFNTn71fc&#10;kT7neRIuKl/VZ5aV8xD/cA0ap1B4Kf10gXogGJ+TBsciCSBPs+dSGusu2AaL8LxW6Pj4wSo8x7s/&#10;1+58518aHReM19Cou0zDF4SrNf3XDn6ijPtO06dvsrv/AAAA//8DAFBLAwQKAAAAAAAAACEAr/yI&#10;XP05AAD9OQAAFAAAAGRycy9tZWRpYS9pbWFnZTEuanBn/9j/4AAQSkZJRgABAQEAYABgAAD/2wBD&#10;AAMCAgMCAgMDAwMEAwMEBQgFBQQEBQoHBwYIDAoMDAsKCwsNDhIQDQ4RDgsLEBYQERMUFRUVDA8X&#10;GBYUGBIUFRT/2wBDAQMEBAUEBQkFBQkUDQsNFBQUFBQUFBQUFBQUFBQUFBQUFBQUFBQUFBQUFBQU&#10;FBQUFBQUFBQUFBQUFBQUFBQUFBT/wAARCADLAR8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pKNw9aA&#10;E5oFc1r3xK8J+F2Kax4m0nS3H8F3exRn8iwNT+GfHnhzxpHK+ga9p2srH/rPsF1HNs+u0nH40zT2&#10;U1Hm5XY6CiiikZhRRRQAUU3cG4BzTqACiiigAooooAKKKKACiiigAooooAKKKKACiiigAooooAKK&#10;KKACiiigAoopjSKO4oAX+dFHPWuB8U/Gnwp4R8feHfB1/qIPiHXJfLt7OIbjHwSGl5+QHGFz1PSm&#10;XCnKo7QVz0CikpaRBwPxF8H+L/FEtv8A8I346k8IWyRMsyw6XDdPKxPDB5D8uPQDmvhHwLqnjH4m&#10;/tHyfDL4ieP/ABHdWCXN5ZSpp96bRLh4QxAKoAArKrV+lXvX5vfGRV+Gf7fGnar/AKm1udV0++Lf&#10;7MyrFJ+u+mfU5LL2iq0WlflbTsr3XmfW6/sbfBxbJrb/AIQexkDLtM0kkrTH38wtuz75r4i+OngT&#10;UP2Nfjhp2qeDNRurexnhF9ZtI25/LVsS28p4Ei8d+zL3XdX6gXF1Da27S3EqQxquWeRgAB7k18Mf&#10;HjSz+2D8ftC8OeD3XUPDfhuPZq+uw/NbRF5A0ipIOGbYqgAdTu7LmgeUYut7aX1iTdOz5r6o+3tB&#10;1Rdc0PT9SRdiXlvHOF9AyhsfrVx5kjXLOqj1Y4rwD9p74+P8DfD+jeG/C8EM3jDWitppcEi7o7VM&#10;rGJXHfkqqr3PsprS039lXwtq+kwyeO5NQ8ceIJUButU1PUJ/vkciKNHVIlB+6FFB4rw0YwVaq+WM&#10;tur/AEPb944wc5715j+0x4k1Pwh8CfGWs6NfSadqdpYl4LqHG+JtwGRkEZ5r5UXxZr37H/7S2n+E&#10;F1y+1D4caw8Lx2OoTNL9nhmcx7kLchkkHOPvL15r1r9uDw/4wuvhT4i1a18XpY+Fba1i8/Q49PUy&#10;XZMqqd85bIHzKcAD7tB6FPL1RxVG8k4Ts0++u3qP/wCCf95qGtfB7VtZ1W+uNS1HUdcuJZrq7kMk&#10;jlUiTksSf4a+nq+CP2U/g38QvF/wetNT8N/Fa+8IabNdXAXTILBJkDLJgtksDyRmvq7XPhz4p1L4&#10;f6Podl8QtU0jW7GJBca5b2sMkl4wTDF0kVgATzhSD70E5pQprFztUWr89Pw/I9ILZ4HWjduyK/OX&#10;4AfGj4jSfGHxRZSalrPj/XoLW6sNM0+acpaeeJ1Xz5hkJFGoUknr82By1ehfDG1+PuhftL+GrL4h&#10;a7fSaTqaXVzIlrKslhKscRJjCqoCkMU4wD9aB1snlRclKok0r+vofbNFeTfGL9pDwr8Griy02++1&#10;av4jvyFs9C0qLzbqck4X5cgKCeBnr2zWXJ8WPivBpv8AaUvwc3WeN5tIfEML3qrjP+r8sKW/2Q+a&#10;DzI4StKKnaye12lf0ue3cCjtXlPwc/aK8J/GoXlvpMtxYa3YkreaLqUfk3cODgkpkggHgkdD1xXq&#10;1I56lOdGXJUVmLRRRQZjcil60n1rm9X+InhbQdTOm6n4j0nTtQCCQ2t3exRSbTnB2swODigqMXJ2&#10;irnTUVGsiyIrK2VPII71JQSFFFFABRRRQAUUUUAN6VDcTJawtLKypGoLM7NgADqSam9K8p/aovL6&#10;y/Z58eTaczLdLpcgynUKcB//ABwtQbUaftqsad7XaR5tZ/Fjx3+0prWqWPwtvovCPgrTZja3Hi28&#10;tfPuLuQdVtYj8oGDnef9np0rlfiB+x/r/hW1bx9onjzxD4s8ZaHKmqRWupuHS7eJg7RgDkEgMAOf&#10;Suz/AGBfEGlap+z7p2m2bRrfaVd3EN5EMbg7ytIrEehRlwf9n2r6E1rxDpfhqxe91XUbXTLSP709&#10;3MsSD8WIFM9qtiKuCxEsPQjZJ2tbf19RPD2rHXtC0/Ufs81n9rt45/s9yhSWLcoba6nkMM4Ir4U/&#10;b48My/D34weCviVpe1Lmd4/M55ae1dXQ/ihx/wABr6ktf2rPhJeasumxePNJa6Y7QTIViz/11ICf&#10;rXBftQfs46R8SPA/i3xZFJe6t4pjsfP0x5rtnht0jAcxQxrhQJAGzwSS3WgMsk8HjIyxEXGMtNu/&#10;qWPD/wC19/wsjX9M0v4eeBtd8SwzTxJfarcRfZbS0iJG997feIXdheMmvo7nHtXy3/wT5+JH/CX/&#10;AAck0G4dTeeHbj7Oi9G+zv8APET+O9f+AV9S0HFmVOFDESowjy8vne4dK/Pb/gpJokuk/ETwd4jh&#10;GGuLCSEN/twyhx/6Mr9Ce9fIX/BSbw79u+F/hzVwu5tP1byyfRZYmH80Wg68jqezx9O+zuvvR69q&#10;HwW8AfHO00Txd4k0T+1bm802Bl3XUyRtGy7wDGrhW+93Fej+F/Cej+C9Hh0rQ9LtdJ06H/V2tnCI&#10;0X8B3968x/Y98SDxN+zn4LnaUPNbWpsZPYwu0YH5KK9m96DzsW6lOpKhJu0W1Y/OL9urUL2x/ag8&#10;N3CSrbNbWdg9rPMu9IiLmQ7yO4B5Ir6xt/h/8arpQbj4s6VbqRx9j8MIf/Q5TXDftwfs633xc8N2&#10;XiPw5aG78SaKrI1qnD3dseSi+rKeVHfcw64rh/gZ+3ZY+FtAt/DPxVg1DS9Y01RbrqBs3PnIowPN&#10;jxvVxjBIGD1oPpZc+LwFF4ZJyhdNWTfrqejeKf2Ml+J3iXT9d8feP9X8Q31igjh+y2lvZKED79uE&#10;U9zXRfttSCH9mHxiB3S1X87mKqdj+1MPiVeQab8LPDOqeJZ5pUWXWL60ktNLtIyRvkeR8MxA3YRR&#10;kmt39rPwVq3xA+AXijSNEtJL3VGWK4itYvvTeXKjsoHc7QcDucUHl06leOKoLFOyi1pora9uhgfs&#10;HweT+zX4eb/npPdv/wCR3H9K941S8Ww026um5WCJ5T/wEE/0r4Y/ZR/aSvvAHguz+G9x4B8Sav4h&#10;tbqYWkNjbhFYPIXxKZCvlYJbJPGK+ivj58aNE8B/D7W9N1W5ay8S32izSW2nRRSzlpHRkVRIiY+/&#10;xk49aAx+FqvHSVr80tPS586f8E17Eap4o+IevzfPcMlvGH/66PLI36qtfcutahDo+kXl/N/qbWF5&#10;3+iqWP8AKvhH/gnf488MeBtN8YWPiDXdP0K+up7Uww6lcJbtKqowJG8jPJNfdOvabH4h8O6hp/mf&#10;ur22kg3jkYdSuf1oRedX/tCXNtp+SPgv9i2S4+Nn7SPiv4h+IFF1e2tsbmIMuVieVtkYTPQLGrKK&#10;/QfaK+AP2Amm+G/xi8c+BNfj+wa21siCGX7ztA7bgPXKvvGOo5r7/J+XPageff73aPwpK3pbofnb&#10;+1dqk3wP/a90bxjoLfZrm6tre9uY4/uy5d4ZUI/2kTn35619wfEj4paF8KPBd34m8QXRt9Pt8KFR&#10;cySu33Y0X+Jj6fj0r4d+N+lyftIftp2vhvRSt9p+mC3tLy4j+aOKKFzJckkccF2j/wB/ipP21tcv&#10;PiZ+0h4X+HMdxJFpdpJZ2pgVuPOuXG6THqI2QD0oPXqYOOL+q0qj1ULy78vQ+gvBvx4+KXxk0Ftb&#10;8C/D/TdM0Z2Itr7xRqbobnHdIooycf7W7Hpurm7z9sfxL8I/FNvoPxi8C/2Etwcxaxos5uLV17sA&#10;3JA7gHcPSvqPR9KtdD0qz0+xhW3s7WFLeGGPoiKAqgfQCvP/AI7fCQfGXQ9C0Wf7N9gg1m1vb77Q&#10;p3Pbxkl44yAcM3APTjdQfPU8RhZVXGpSSg/N3X4lL4y/tGeGvhB4QttWnm/tXUdTjDaRpVqczXxY&#10;ZUgYJCcjLY/Xivnr4Qfsna58YvG1x8UPjDCY5L64W6g8PMu0uBjYJgeVQKFAj6kL8/oftGTRNOku&#10;re6ksbd7q3XZDM0Kl4x6KcZA+lc/8QPiv4S+FOmx3vivXrTRoJGKxfaG+eQjqERcs2O+BQLD4uVK&#10;DpYWL55bvd27LsdZHGsMaoiqqKMBV4AAqQ/SvMfB/wC0p8OPHepw6bpfii3XUZ/9Ra3sclpJN/1z&#10;WVV3/wDAc16cp9KR5lSnOk7VE0/MdRRRQZhRRRQAUUUUAJVHVtLtta0y80+9iWezuongnhbo6MCr&#10;A/UGrwNFA07O6Pzw8S/sU/Fj4V+L7i7+FeszXGnTZWOa11EWd0kZPEcoJCvj+8Dz1wtS6T+wb8Uf&#10;iRqC3/xD8Xx2rMfn+0XEmpXC/TJCD86/QWSRYY2d2CqoyWbgACmWt1BfW0c9vMlxbyAPHLGwZXB5&#10;BBHBFM+i/t7GcuiXN/NbU+H/AB1/wTbtLXwvcTeFfE19e67ChdbfU0iEFwR/CCqgoT2JyPX1rtP+&#10;CfHxB1HxN8N9a8JaszSTeGbkW8PncusEm4iI5/uskgHtgfw19QeIvEGneE9DvdW1W7hsNOtIjNcX&#10;E7bUjUdSTXzz+xL4Tli0Lxl47mtWsY/GWszX9nBIu0i0Dv5TY7ZLuR7EUFyx9bF4GosU72a5X5/8&#10;MeC/CLXLf9lv9sHxN4Z1aVdN8N6pK9sk07YjSNz5tq5PQAZ8sntur7Z0X4w+GPFHjebwtompprOp&#10;W1sbq6fT8SwWqZAUSSA4DNnhRk/K3SuW+Nf7Lvgr483tlf69HeWup2qeSl7p8wjkeLJPltuUggEn&#10;HGRmt74O/Anwl8DdIn0/wtYyQfaGD3N3cSeZNcMM43N6DPAAAoOfGYnDYuEa0r+1tZ9n5notfPnx&#10;w+CHjz49LdeHtU8R6LoHgxbtZ4EsrGWe9lC/dMju6qpyTwor6D4ooPJoV54eaqU90fN3w6/Yvsfh&#10;7aRWtt8RfGYtBMLhrOxvxaW7uCDkoi98c8819IjNLmigK+Iq4mXPVd2H4VnX2g6dqjK15p9rdMvQ&#10;zwq5H5itHpQKRgm46oiht4reNUijWNF6Ki4A/AVNRVe4uIrO3eaeVYYY13NJIwVVA6kk8CgRPtHo&#10;PypCgbqM14x4s/ay8BeGrqS1t7m61y4Tg/2bGHjz6eYxCn8M1jaT+2h4MvJlS+0/VtNU/wDLVoUk&#10;Rfrscn9KAPa9S8K6PrMZTUNJsb5D1W6tkkH/AI8DWnHGIkCqNqjgAVk+F/FGl+NNGt9W0e8S+0+f&#10;OyZMjkHBBBGQQR0NbGDQU23uzxX41fsw6H8XNc0/xLaaleeFfGOnlfs2t6djf8pyvmKfvY7HIPbO&#10;OKrXfw6+NWs6TJo178TNGs7WVDHJqenaEyX5UjBwTMY0b3C8dq9zoFM644yqoqDs0trpO33nmHwT&#10;+APhb4EaPcWmhQzS3l2we81K7YPcXDD1IAAHoB/OvkD9tXwzqnwv/aK0D4nRWrXGk3M9ncCVV+Vb&#10;m3K5iJ7FkRSPX5v7tfodWN4m8J6T400W50nXNOt9V025XbLbXUYdG/A9/Q9RQdWDzGdDEOvV97m0&#10;foVvA/jbRviJ4Ysdf0C+jv8ATbtA8csbcj1Vh2YdCD0rouvvXzlF+xL4d8O6jNd+CvF3izwMJmzJ&#10;b6RqX7o/g6k/mTXs/gHwfJ4H8NxaW+uat4gmVmeTUNauPPuHJ98AADsAMUHJiIUE70Z3T6NanTV+&#10;d/7RniW10X9uLR77x3C0vhTTvsbwJIu+NYDGT5m3nIE5YsP9mvqj44fF1vDfjTwF4F0bVotO8Q+J&#10;NThMkrqrtDZIxaQ4YEbpCnlLn+8392tf44/s/wDhn48eHjZa3B5OowK32HVYF/f2rH0/vL6qeD7H&#10;mg9DL6kcFUVSuvdmmvNeaL/xL8A+E/jL8O57TVltrrSp7f7RbalHgmDjcs8Ug6Y65HUe1cN+xbqX&#10;i3WPgnZXXirUBqcLTyJpN5Jnzp7NTtSSQk5O4hiuedm3NfOH7NfxB8Yfs/8Ax1X4OeKpWvtFurr7&#10;FHCzF0t5HUtFLDnpHJkZT/az1Vq/QO3torOCOGCNYYUAVI41AVQOgAHAFAY6lPBReGb5oytKL8vL&#10;1LNFFFI8MKKKKACiiigAooooArXNvFd28kEyLJDIpRkZchgeCCPSvjjRNc+OnwQ1zUvh74S8Ajxd&#10;4YsLmQ6Lqd5uiSK2kO9IjLuCkR7tuOCNuK+zutFM7MPifYpqUVJPoz5k0/4A+PvjHqtlqfxs160k&#10;0e1kE0XgzQ9yWbuDkGdicyY/u8/WvpO1tYbG3jggjWGGNQkccagKigYAAHQCp+aX3zQRWxE69lLR&#10;LZLRIdRXK+PPiR4f+G2l/wBoa9fraRnIjiHzSzEdkUcmvmfxd+2vrN1NJH4b0O1sbfok+oMZpD77&#10;FIUfTJpHMfYVFfDOg/tIeJNbup08TeNdT0OHA8iTRdLt5BnvuDc49MZrmfiN481/+0o4rD4l6h4n&#10;02aIS+fHJLa+Vk4Kyx8AH6ZFAH6B3V/bWak3FxFAo6tI4X+dY0nxC8LQtsk8S6PG391r6If+zV81&#10;r8CdD0HwhY6xaWdx8W9avpRDFHDdFbGNiCSzFTnaMfxH8qzb7WvCHg238vW7nwza6mn39J8I6DBd&#10;GI/3WuZw659aAPrGx8WaLqhxZaxp943/AE73SP8AyJrVVg3Ir8+fHXxb0rxN4Xk0Sy8LW9vI0wkT&#10;VrryftaAEcJ5UUagce/3qzNH0fxjazNH4Y1q41K6V2V7bw/qEkkgVQpMhRcHZ82AfWgD7j+Inxg8&#10;MfC+zaXWtQUXWzfHYQnfcS/ROw9zgV80/Gjx5rviaxjuvGUNx4f0W6tBe6DodqwkS/YOpxdlTkfI&#10;V44xu45rwLUIb+Rvtl/HdM0zH/SbpWbeR1+dupqTVNc1HXFtRqGoXF8trELeBbiQv5UY6KmegoAh&#10;1C6S+1C6uo7eGxjmlZxbW+fLiBOQqZJOB0Ga+jPgL+y6niSxs/Eni9WWwmCy2mlKxBmQ8hpT1Cns&#10;o6jrXzz4ftYL7xBpdvc/8es13DFN/utIAf0NfqDDClvGscaqkaAKqrwAB0FAFbR9FsPDumw2GmWc&#10;NhZQjEcFvGERfwFX6KKACiiigAorn/DPjLSfF0mqDSruO7/s+7aznaNs7ZFAJ/DnGfaugoAKKKKA&#10;PNvjH8DfDnxs0JbLWEktdQt282x1a0wl3ZyDkNG/pnqOh+vNcdZXnxz+HunLpP8AYei/EqOFPKtt&#10;Y/tH+zrhwOAZ43VlLepU817wOO9J39TTOqGJlGCpySlFdH0Plj4S/sz+K7342XPxa+J93YSa8zb7&#10;PSNOYyQ2rbPLUlmH8CcADPPJNfVHv0oBoz60BiMTUxUlKp0Vl5IdRRRSOUKKKKACiiigAooooAKK&#10;KKACsfxT4itPCXhzUtZvW22tjA9xJjqQozge56CtivF/2oPEVnJ8G/E1na6hayXieSJraOZWkVfO&#10;TOVByKAPk7xlJ4i+JVjqXxB1q6WO1e9FlaQTMSXZjnybdMHiMck/1qaP4C+MY/C83iDULO30XTY4&#10;jKG1S6WCRwBnCqecnsDjNe6aboCWcPgK0tYIL260nQbS40qzuP8AVPqF5I2Z5AOSIxE7Gr/jKx+H&#10;PhHVvK8ZNqXxH8aSL5sltHHJcumf7kKkRwr6Drj1oA+Oa2fCPiafwf4gtdUihjuVjyk9rNzHcQsM&#10;PEw7hhx+tez6nY/CL4k3kujabYX3w88Ss2y1a+jKW8kp+7HIu4hc/h/SvMvCfgP7Z8RJvC+uxzWc&#10;0CXaTLGwyksUMjrzggjKr9RQB6rpurT+DNJ1/wAC+GY7y6t/HCQ3fhmdZAiJHMMSJIxIwVUbSR/d&#10;r5+vtPm0m8uLK5ha3urZ2hmiZcFGU4IP4ivofw7o+oW/h/4MPGVvL+x17yIzGv8Ay7zxR3JBz2VG&#10;bNcj+1R4JHhH4p3l2l1HNDrKnUBH0eIk7WB+pGQaAPH6fHI8Lb45Gjb+8rEH9K6mz+EnjbUrWK5t&#10;fCmsXFvIA8cq2bYdTyCOORUV58LfGenrvufCetQr/eaxl/otAFyH4veJo/Adx4OkvI7rQZFCJFcQ&#10;h3gAOcRueR/TtUniLxJ4f8bW9jHFoOm+D9Qt02yXVn5hguiSoAeMA+Xj5m3DPpXG3VrPYttubea1&#10;Zf4Zoyh/UCoqAOr8P/DHxJ4mtdQuNHtY76bT1WWS2huIzc7WAZZEjzuYcr0/nX2n8FPjxo/xUs47&#10;F2ax8R28Q+0WNxwzleGaM/xDPUdR3r4M0fWL3w/qVvqGm3U1jfW53xz27YcH/PUV7HYyL8XFbxF4&#10;aUaF8UtLH2ue3s22Jqqr96aFegl/vL0P/AqAPuiivJfgH8aE+K2hPBqCraeJtO+S9t8bN46eaEPI&#10;BPBHY/hXrVABXnvx18cP8P8A4X61qcLeXesn2a1b0lk+UH8Mlv8AgNehV4Z+2JptxffB8zQqzJZ6&#10;hBcTbeyfMmT+LrQB8jaHeeJfBGg2/ifRtYuNOhvLqWxLWsxDtJGqufMHQgh+M/7VdT4m8ZfFXS/G&#10;UehXnibVptcbydltZ3R5eRVZFAUAZ+ZcjFcHD4knh8K3GhPGs1q97HfRt3ikVGRsezArn/dWvbbH&#10;xJp03xY+IHxKRo7yx0Oyjewk6o91JGkUQ59PnoA9I/Z3+N2teItdvPBPjL/kYLTzPJnkUK7lDh4p&#10;AON465HUbq+iq+AfDPhTV/C/hG4+Kl/r0mh6o0zto8bQh5b+Z87mw38JDNzj3/3rGlfHb4u2lk3i&#10;IaheX2jwyhJJ7ixU2rEnG0kIPpwaAPvaiuK+E/xIsvil4Ms9btQsMzfurq33ZMEy/eT6dx7NXa0A&#10;FFFFABRRRQAUUUUAFFFFABRRRQAUUUUAeX/tH+JL7wr8IdavNNmktrx/LgSeE7XjDyBWYHscFua/&#10;PjbuZnPzM3Vu7Zr9K/ih4KX4h+A9Z0BpFhkvIcRSnokikMh+m4DNfncvhu586+s3jaPWLCVkm0+T&#10;O99pw2z1IxyOuORQB7T4Z+IKWeh+BPiCtnJqU3hCKXQtXtY2AkWJ0ItpR6KcsMnvxUnhDx74n0r4&#10;bTeIPBmmrq3ijVdbuH1y6W2N1PEDhoVKDnawPB6fLXm3g/VNV8Ex3HiDQ449Y0O4iNrqun3EfmIs&#10;bdYrlByB/dkHH47hW/oeqeBpL/8AtLw74q134Z38i4kgWNry3XPZJY2D7fZhQB6P+119l1Hwn4Ku&#10;buzjtfGd1t8y1h+aVVZBujOOSBIVC+/SsXVrFrfxh448Q3k0cN1a6ZaeHkuZm2htTnt44ZDu6ZRN&#10;5Y1y/wDbnh/w/rkms6VqGsfErxozD7JfXlnIlvbyjpLsYl5WH8IOAK39J8CatrHg2xuPiTMvhTwf&#10;p91NqNx9qYi+1e5kO5mKsc5I+UcdOgoA67Ulum1b4Yad4ZmVbi612bULVu32GGNYBIR/deFGI9mr&#10;w/xxNe/FT41apFazLJcalqjWlo1xJhAisUjBPOBgVP4q+MGuXXxGj8V6OsmgrDb/AGXSovLBWG0A&#10;KKAGBBz82SO/T7tcf4Z1qLQfFWk6vdwyXUNnexXUkSybHfYwYjJzgnFAG34qtfF3wx1+40C/1K+s&#10;bq1wwW1vpPLKsMqy4I4NehfBfT/HHxC0zxNeReOde0i30m282OX7VI8by4ZtpLNwMLzj+9WT440z&#10;x38fPF0viWy8IahHZzIkFqDGRGIlzj94+ATyxJqpq3g74reA/Bt5pVzYatY+Gp3M1zFaskkOSACZ&#10;DGSQOFznigCnZ/tEePY4VjuNaXVrdusGqWsVwjD0O5c/rWb4q1q0+Il1a3On6DpPh3UlzFPbafIY&#10;0vGPIZI2G1T2wDklq5fS9LvNc1K10/T7eS8vrlxFFBH1dj0Ar1f42/BfTfhN4R8JsbuSbxHfbhfw&#10;tIGj4UElBgEAE7c96APLtS8O6po8Mc9/pt1ZwyO0SSzQkI7ISrKHxgkEMDUOl6peaJqVrqGn3Elp&#10;e2ziWKeNsFGHQ1vaD4+vbPR18L6jeXE3hG4uY5buxjWMyABwzGEsD5bcdqv/ABB8G6JaXkt74J1G&#10;48Q+H1gW4uGaE+Zp+5toWY4HfoaAO6m8QXfiyGH4o+E9th4x0QBvEGnw8C4UcG6VB1RgMOP/ANqv&#10;q/4XfE7Sfir4Zh1TTZAsyhRdWbN+8t5O6n29D3FfnPpurXmkzNcafeTWczxNEZIZChaNxhlOOoI6&#10;ivYPBd9pXgPT9F8SfD7xYzeKpjFaX/hrVFCC4LEBgDwu0HkEngd1PFAH3bVPUtNttY0+4sb2BLmz&#10;uUMUsMi5V0IwQa8n8MftLeHrm+fR/FUbeDtehwJbe+kBgLHH3ZV+U9c84r0+z8TaPqEPm22q2NxG&#10;f44bhHH5g0AfKnjb9i/V4dUml8Kala3GnO2UttQkZJIs/wAO4KQwHrwa861z4R3fwx8RaDpnjXWL&#10;Oz0nUrgTXcFnNJJthj6s4Cjk5ZV68tX2F47+Ofg74f2Ly32sW93dL9yxsZFmnc+m0Hj6nFfC3xM+&#10;Il98TvF93r2oL5O7CQWytkQxL91Qe/XJPrQB2Wu/EvQfiT8QG1XxUtxb+E9Hh2aZoFmpzOq4CRZG&#10;AucZc56LgVoa8vij4t2Nvf6tqOl+A/A0a/8AEus7q4EMAjXgGKFRulP+1jHpWTN+zP46XwbZ+IIN&#10;PW8NygkbTYWJu0RvukqQAfcA5FcppPgXxRHrFv5ng3VNUaNtv2O4s5wj+gJUA4+hFAG34S+JV98E&#10;/F18fCmsQ69pb7Emaa3eKC6wOu1juUjLAH+lfRnwh+KPxB+NGsQ3/wBms/DvhSxl/wBJlijMkl24&#10;58pGfoP7xA4HfNcz4V/Z/wDFfxEt7BfGUVl4U8M2z+fDoOj26QyOxGMsRkg44yxLfSvpXQNA0/wv&#10;o9rpemWsdnYWqbIoY+Ao/wAfU0AatFFFABRRRQAUUUUAFFFFABRRRQAUUUUAFeB/Hr9m2P4hXL+I&#10;fD0yaf4kUDzEZtkd1joSR92QY4b8/WvfKKAPzi1q18Y/DnWFn1vTdQ0fUEyg1CNTC7jof3qZSUfX&#10;OayVmvfE119oRZvtDNuNzZ6fh29z5OAT+FfpZPbxXUTRzRrNG3VJFyD+Brh9Z+BHw/164a4vPCun&#10;+c/WS3Uwk/8AfBFAHyX4d0XxOyqD4k8aW8f/ADzsdNnBx9XlQV1K6doGijz5rK1k1f7yat8QtYju&#10;XQ+sdlEzsT6A17yv7NHw2Xr4Zik/2ZLiZl/IvXW+Gvh54Z8Hx7NG0HT9N/2re3VX/wC+sZNAHxV4&#10;0kGmwza/d6TrHirUrn90PEOtWLWunRDGAIbfAzj+HzMAf3K898K+LrnwbdTXVha2M18yhYbm8txO&#10;bcg53RhsqG9yD7V+lGvaFY+JtHvNL1G3W5sbuIxSxN/ED/X0NfEnin4UWfgfxFrHgO501tQ1rWZr&#10;Y+G9akkEaIpYhkk7exwDz/wGgDzbXvH3ifxNIz6r4g1K+3fwzXTbPwQEKPwFe1/su/B668Y2+peI&#10;b/UtU03TgGtLVtPvGgklk/jbI6qOmDwT/u189XVvJZ3U1vKu2aF2ideu1lJBH5iv0J/Z0a2b4J+E&#10;vsn+r+yfP/103tv/APH91AHyJ8VvgL4n+EN81/F517osb74dWs8houePMA5jPv096811DVLzVrhr&#10;m/vLi+uGXHm3UzSPj0yxJr9R5oUuImjkVXjYFWRlyGB6givDPFP7Kfh2bxBba34ftbe3lhl82bR7&#10;zJsbod14y0fXtkf7NAHhlvqXw88J/AnUtNjvrfxB4v1pUc7bUg2T/LhN7D5dnPIPJ9q8s8Px65/x&#10;MJtEjvG8i1Z71rNSQLfI3eZjjZ654r1b46/BvTvBouNYsY7rQ97BjotxbtLCMkA+RcoChUddrYIH&#10;/fNYPhf40W3g34bap4d0bw3Db6tqsD295rTXBcyodw4QjjAZgADjvQBw/iTWo/EV8uofZ/Jvpk3X&#10;rLtSOWbJy0caKBGMbePXcf4qyfvV6b+zz4P0bxV46aTxE1j/AMI/pttJcXcd9L5avkFVA5GcE5P+&#10;7WB4f8P6V4o+LFno1n5zaDeat5MbK2yT7KZDzk5wdnPNAGLb+KtVtdJ/syO+b+z1SWIWzKpQCTG/&#10;GQcZ2ryKyfLT+6tdN8SNB03wz471rSdEvP7S062uPKt52YNngcZHBwSwz/s1pfGDwjo3gvxt/ZOh&#10;XjX0K2sLzL5gmaK4YfNHuXhvXj+9igDFvPAuraX4P03xNLaqui6hNJbwTqwJLJkEEDkfdbH+7Xr3&#10;7L3wTfxprEfijWIFPh+wl/cRSL/x9Tr047qh6+p4/vUvwm/Z18WeP9Ns4/EVxeaH4PhmNxHZzZE0&#10;rMMExxn7mR/GfwFfZOh6HZeG9HtNL06BbaxtYxFDCvRVFAGjRRRQAUUUUAFFFFABRRRQAUUUUAFF&#10;FFABRRRQAUUUUAFFRySLGu52VVHduKcrBlyKAHUUVFJIsMZaRlVV6s3AFAEtFRRyJNGHRldG6MrZ&#10;BqWgArgPi98J9O+LPhhrC5JtdQhYy2V8o+aCXH/oJ7j+td/SUAfmj8RPCfiLwbrn2LxLYtZ3UaLD&#10;HKsYEM6INqujgAPwOT19ea9l/ZT+Nlp4Rmm8J69dLa6bcy+bY3E3ypFK33o2PYN1B9f96vr3VNJs&#10;dcs2tdQs7e/tX6xXEYkQ/gQRXAyfs6/DiS+W7PhWzWVXDgK0ipkHP3A238MUAel0U3ijcGYgH5hQ&#10;AySNJo2jkVXjYYKsMgiuE1/4C/D/AMTO0l54XsVmfrLaqYH/ADjIrvmYKuScClzQB4TqH7G3gC8b&#10;MR1W09BHdBwP++1Jqgv7FHg/dn+2Na2/3fMi/wDiK+hc0ZHrQB4fpv7Hfw+sWUzR6lfbf4bi8IH/&#10;AI4Fr0Twv8KfCHglg+ieHbCxmXpMsIaT/vtst+tdZS0AFFFQXFzDax755o4Y+m6Rgo/WgCeimqwZ&#10;cjkGnUAFFRSTJCu6RlRR/EzYFPVgy5HIoAdRRRQAUUUUAFFFFABRRRQAUUUUANpaYzBVLMcAckmv&#10;mn4/ftg6L8NIJtP0+Q3epOn7uOL/AFjg8bhnhV/2z+AoN6FCriZqnSjds1P2zPGl54T+Ft3Np1x5&#10;N3GjSB1wdjEqikg5/vkjPpXh/wCz7+2w0MNvpHieaO3uFYIGm+WCX3Dc+U3seK+YPiR8avFHxQuJ&#10;P7UvGhsXbd9ht2OxucguSSZD7muDb7tQfpGE4dp/VXTxXxN3uuh+kvxc/bMk+HsKZ0W5Xzl3QSwx&#10;eZG+eg81iEz+Br5S+IX7ZHjzxw0kdrMulwv8qf8ALaTn0yAo/BK5HS/Ffjf4R2dnb6pYSXPh3U7d&#10;JoLHWI/OsruFhkNE2Sv/AHyfqK1vDN18LvEXijTdUuftXg+aG4WabTZP39jKVOcJJjdGMjoeKCMP&#10;leHwcXOpT9pv7y1/D/hz9LPgOt0vw5sftjM0hP8AF64Xd/4/ur0TtxXnXw3+InhS+8N6dBp+qwtG&#10;sQVZJGAVyeSQwJU5PvXoSsJEBVsqehFWfm9S/M7qw6vHPi9a/bfid8P7eGHTbm6kTUQsGpf6t8RJ&#10;tBABJ56V7HUElpbzTRzSQxySp9x2UFh9DTHSn7OXN6/keOSePdY8Pw6hYWUdrbzaDe6dpqaH5ZL3&#10;UUqwBnjJbdgea4QjI/c8/wAWK/h/4zanqVxotlPqOlLfXF7rVldosZDRfZXlWBtpfK5CKSD13cba&#10;9paxt2uFuHgjadRtWVlG4D0B61H/AGTZ+ZJJ9kg3yNudvLGWOMZPHJxxQb+2p2s4f1b+meC2Xx08&#10;Qaba2Fzqk+lXkOo+HLTW0khheJLRpLiGGUv853RKJfMJ4I2t+EVj43m8J+NvE4t9Qs9R/tXW7K0l&#10;1C3SNFhVrF5FcguELM6LGCSAS3rwfoH+zbTAxbQ4CFAPLH3T1Xp09qj/ALHsfs7W/wBjt/s7IEMX&#10;lLsKjoMYxgelBft6etob/wDAPn/4ieO9U1z4d+M9F12+0vSb2z0JrsqVWVb9WM4DR/PgYESZ2ltr&#10;v7DPoPx4khj+EeqXJuWtxGkLwyx3Bj5MiAcqwzwenSvQG0exfyi1pA3lArHuiX5FIwQvHAqWWyt7&#10;iBYZIY5IVxiNlBAx04oM/bxvFxVknf8AI8Q+I1j4gj8bv/Z62l/Lqt5psul3SXTG5sI43X7QBEFI&#10;8ooJGLZUHzMHJ2hprG58M2mofFiLXtQX+xLfU7Rrhbi+YgD7JbtsJZs4Zzjb0JbFe1x2sULbo40R&#10;goXKqBwOg+lRHSLFvM3WlufMOX/dL83fnjmgtYhcvK1/Wn+Rw3wPt7Kz8HSpp+oW17Zm+nkit7O9&#10;W7jsUZty2wdWI+RSuRnA3ccYr0Wq9rZW9jGUghjgjJztjUKM+vFWaRyVJc8nIT3ryb9pbTb6++Gd&#10;7Jpk0kF9CHMMkfVXMbbT/wB9ba9XZ1jUljhR1JrzX4ofEzwnpPhfUodS1SHyzGVaRWGxG7Esfl4N&#10;BVK/PFpXPgb4fftv+NvByxw6gseoW69WjbyX/FSCh/IV9Y+Bv2tJfEPheTW7/SW07T4lybnVF+yg&#10;+4OSCPcV8aap40+GfgXXNQ1Pw9pLeLNWuJmmje+XbZWpYk4jBAJ9jj8a5PWL7xv8ZpLjVb+Rv7Jt&#10;YmuHkkbyLG3iQqGdAT823cudod/mqD9CrZTQxtpxp+yj3fX0R7R8aP2ydY8caxa6X4Ym3W/2hVNy&#10;0eEbLgbYkPY9Nzc+mK+7/hXqSXng6yhMyNcW4ZHh3ZdBvOMjr06V+PXirQX8K+JNU0d7qG8ksbhr&#10;d7i3z5blTgldwBx6ZrtPhv8AH7xb8NbqH7JfSX1mjDFtdSNlAP8AnnJncv8AL2oHjuHo1KEPqelu&#10;/U/Yb8aDXz3+z7+1Zo3xatUtJn+z6lGqiSOTh0J4G7sQezDj1xX0JnpVn55Wo1MPN06qs0LRRRQZ&#10;BRRRQAUUUUAFFFFAFS+s49Qsp7aXd5cyNG23g4Iwa+Hv2i/2KZ7y8vvEPh64kkupP3knmMXjlI7P&#10;1MZ9x8nstfddJj8KDrwuLrYOp7Wi7M/ETxB4Z1XwnqDWWsafNp90vSOZeCPVD0I9xWv8LfAE/wAT&#10;vHWkeHYJ4baO8uFE80s0cflw5G9huYbmA3YUZJ9K/Vv4lfAfwv8AEqxkgvtPtwW+YgwhkJ9ccEH3&#10;Ug18QfF39hXX/Cs1xfeHJPtVmrb0gmbheeNso6e24D61J+jYTiKlioOnWfs5vr0OM8efFDT/ABJr&#10;99qOh/bpJFnXw9p3g2+hE9o1kkTxxyBMA7gdpCY3iRs5rkvH3wpi+H/w50LU7ua8XX7jUrmxvraa&#10;PZFF5cMMgEeRlyPMwW6E9OFy2ZZ3Wu/CfUtUi1PQVjvr+ymshLqELCaHeCDNbygjD89RnIrebXvD&#10;vjT4f/DzwVPrF5pctjqF69/eaooMECzKmzy2DHEYMeOQMbs9KD2IxdHkdHWH36Wf6mHb6H43+Hay&#10;X9nNcabJCsL3EFndAzW4lwYvOiViV3ZXG4fxY6tXfeD/ANsT4ieCZvs89xHebG+eOZTBJ+O3A/NK&#10;qfFLxHd2/hrwZ4jmvI9I+ILKbXVEsruKZruG18s2t3J5ZIV+MDPXy1arvjzxYfCHh74b6Xr2n2vi&#10;i/n0mbWdY/tYCaeX7WzGBfObMiGOMIwwerUHNOnSxSiq1JSbv66df67nuvg3/govBLtj17TZLVu8&#10;nl+Yn5pg/wDjleweG/21/h/rm0PqVrAzfw/aAh/KQIa/O34X+CdI8cWvie3vry+t9V03SJtUsksx&#10;Gy3XkjdLEQ2OdvzAg9Fb71XNJ+C954i1rQvD+n6zp58T6pbG4/sW8WWCa3kCllhZipXeyDcoJHHX&#10;aWxQeXiMjy5ykk3Br8P67n6o6T8avB+sqr2+swtnp/F+q5FbkHjjQbg/Lqtr/wACkC/zr8adP8H6&#10;3cabq2o21q0dvpDBL9vOjjktyTtG9CwfqMcDrxTtL1zxStrcXGn6hrX2W1AaeW3mmMcAPQuQcIPr&#10;RzHDLhdaunWX3f8ABP2hj8RaVJ9zUrNv924X/Gpl1aybpeW//fwf41+MkPxU8aW65TxRqyr/ALVw&#10;xH65qwvxq8br08Vah/38B/pRzGD4Wr9Ki/E/ZT+0bT/n5h/7+D/Go31rT4/v31qv+9Mo/rX45/8A&#10;C8PHPT/hKLz/AMh//E1Nb/E74i61IsdprmtXjHotqpJb6bFo5if9Vq63qR/E/XybxdotuuX1azX/&#10;ALbKf5GsXUvi54U0mNnuNYiUL/sn+ZAFfknZa3498Y6lJp1rqeuajfIkkklut1IpRUGXZxuAAXuT&#10;0pdc+GPirT7Wa41ZbcTLaR34tZtShluJYJCAkscYcswO5enbmi5quGYxajVrq/8AXmfpH4o/bJ+H&#10;3h1mUarazMv/AE8KT+SbjXjXjT/gopZQq0egafJeSdnWPy1/76kyf/HK+V9P+C7XHjBvBU+vWene&#10;NciFNMnhbyGuCARbG4BIEhyo6bM8b63dL+DNj4i8M6VqHhW7ZvGUc09vceE/EKx/6XcQEebHBIAE&#10;ZsMp8lvnI6E0HXTyXLqFnUk5fgv+G8y942/bK8f+LtyR3UOmwt/dzM//AI98o/AVx/8AwhfjHx54&#10;k8N2+uX0k0muRSXNvPcXQnKW0YZpJfLVjtACPgcElcV6RpfjK50Dx54q8PSeGdO1nQtc09dTtvCt&#10;9YrBEkiRLI0MaKA0Uqos8YI5zHzuNULTXvCfg3QdC8c+A9YM93oOtC4/4RnWGCXcFvcLtmgJHE0W&#10;VwJF5xI28ZoPYpqnh1y4eio32e+6016anOfDTQfDmvR6pq3hyzkvfEfh63bVhofiOOO6s9WtI/8A&#10;WgBAhV1B3bcvkd+K9c03WPD3xB8A6xeSXe/4f/Ybj7Xbttk1XwbPOyBkt+nnWch2kDHAXHBrxB/F&#10;/hbwjr2q634L/teC5v7S4tbexvY0RdPE6skg81HJlCozBPlX+En7tcl4V8L6/wCJriS20CxvLxnX&#10;yZPs+Qm04OJH4UDjoTQbVsN7W9WpPlSta/4r/g/poanxajtofiVr62d9b6nai4Hl31q2Y5h5a/vF&#10;68Gs/wAI+B9c8dagtnomnyXkm4B5ekcWe7ueBX0v8Hf2EdX1+a3vfFEqx2nDfZo2IjPs0nBb6L+d&#10;fb3w8+Dnh34c6fDb6dYwgwj5GWMKif7q9vqcn3o5TycZxFSwsFRw3vtdeh4F+zV+x1beBZ4dc1mS&#10;aXUSg+dspkHkoq9l45J5PtX1zR0oqj87xGIqYqo6lV3bHUUUUHMFFFFABRRRQAUUUUAFFFFABTWU&#10;MpBGQetOooA898cfBHwn48sZLfUNKh2v8xURhkz67SMflg18t/Ej/gnras0lz4auprXqRFD+8T/v&#10;253fk5r7jpeaDuw2PxOEd6M2j8ivFX7Nfj/4e3yyxaX/AGh5L70ktY8upU5GYnAJ/IiuK+IPifxF&#10;4q8QLfeK/MGsJDHbO81qLZ3VBhMgKASBxnHRa/aO6sre+j8u5t47hP7sihh+tcb4j+C/hHxRC0d7&#10;pMJDdgoK/wDfLAr+lTyn1OH4nqRaeIpptdVoz8rvgT4y0XwB46/t7V7q8tZLezuYrGS2txMizywv&#10;ErSjcDtXfkgA5qD4X3l5Z3niXxFHrFvDrVnplwbWW6vljuJrmXCGSLeQWYI0revy+tfd3in9gnwV&#10;rHmNaQQ2sjdGh3QH/wAdJX9K8j8Sf8E5dShkY6TrUjR9kkWOTH45Q/pQevHPcvrOTk3FystV29Dx&#10;34v3mk+IfANp4606aKG+8Z3sX9rabGuPst5axv8AaGx2WV5IpQP9qrf7L0dtb6heWWrQ7dK8atJ4&#10;T86VT5as8DyAg9Nwl+zr7bq1dX/YR+IunbvI+z3Sr/0zlT+SsK5+6/Z7+MGi2drZJHdfY7WYXNvb&#10;x6gRHBMDkSKrEAN7gZoOz61gqmHdCnXVn30t2+7Q0PiDGPDv7Mel6Vp1x5c2g+L5bC+ubeTi4uha&#10;rIzZHUJJuVfaNTWz+0Zriaf4w8XWdv4huk1B9F0+L+wv7PU28qy20JmcNk4YKWkyFBB5z8vPGt4D&#10;+Mtj4dj0D7DezaLHcreJYs9vJEJgc78MT827qe/TpU+uWXxu8QyalJqVheXNxqFt9ju7hrW0WaWD&#10;AGwyqofbgY4PTigmm6UZqXtotK/VdWn+hb17/iqvhbq9/wCGryOzbSNOs01vwnqUAE2n+WYlF7Yy&#10;YHyyNgv0b942c7lr0jxmut+JvDehal4W8TXjfEDUPBlhKukiRo3uLIhhdG0KsA07PHucYzj7mTXj&#10;994T+MGuaXNp1xpV41vPDFbXDLHbRyXEUWPLSWRcPIq7RgMT91f7tXdQ+HXxr8VNo/22G+kbScDT&#10;911FH9k24x5WwjbjHGKCZexun7aOj7p6WWj7/wCR47HeXunzXQSa4tZpkkt7hdxR3VvvxvnnB7g1&#10;698XNNu1+G/wZ8XrHtuItI/s+VZGGUa3uHNuSud2GU5BxyFq8/7K3xa8Y381/qVs1zezkGS6vLiS&#10;WR+2SQpJrp9H/YA8eagytd3Nva7vvMsLFv8Ax8rQdVbMcC5Qk6qTjvbW+hyXi3xN4R8WfFay+J9p&#10;r0ejrLd2+qahoEkcpvorqMqXjhIQxyLIUyrFxjdyPlriNY+Ittr2m+IWurS8j1fUtcfXbSW1uhHF&#10;YSNu3YG0sxO4dCMeWpr6q8M/8E49sitrGsTTL3jWRYh/46GP61614V/YZ8CaCUkms7e4kX+KSMzN&#10;+cjEfpQeRLOsvoJKHNO2i/yPgSX4m/EHxz4o0zXILu+vvE2n2n2CLVLG33XLR5bBZlBy4DsPM4OO&#10;9dJ4N/ZZ+IPj+9ae6s2sWmcu811madyeSdq5Of8AeIr9OtB+FPhbw7CkdppMO1enmLuH/fP3f0rq&#10;be3itoxHDEsMY6LGoA/Six5NXiSaVsNTUEfGfw3/AOCe+k2fl3PiS4kvZP8AnlccL/37Q4/NzX01&#10;4P8Ag74U8E2cVvYaXCFi+6GQBVPsoAX9K7j8OaOaqx81iMbiMW71pti0tFFBwhRRRQAUUUUAFFFF&#10;ABRRRQAUUUUAFFFFABRRRQAlLRRQAUUUUAFFFFABRRRQBC1vE3WNW/4CKZ/Z9p/z6w/9+x/hVmig&#10;Cutjbp923jX/AHUFSJGq9FUf7tSUUAFFFFABSUtFACUtFFABRRRQAUUUUAFFFFABRRRQAUUUUAf/&#10;2VBLAwQUAAYACAAAACEA8OLbmOAAAAALAQAADwAAAGRycy9kb3ducmV2LnhtbEyPTUvDQBCG74L/&#10;YRnBm92N0dCm2ZRS1FMRbAXxtk2mSWh2NmS3SfrvnZ7sbV7m4f3IVpNtxYC9bxxpiGYKBFLhyoYq&#10;Dd/796c5CB8MlaZ1hBou6GGV399lJi3dSF847EIl2IR8ajTUIXSplL6o0Ro/cx0S/46utyaw7CtZ&#10;9mZkc9vKZ6USaU1DnFCbDjc1Fqfd2Wr4GM24jqO3YXs6bi6/+9fPn22EWj8+TOsliIBT+IfhWp+r&#10;Q86dDu5MpRct63geMaohTnjCFVDJywLEga8kViDzTN5uyP8AAAD//wMAUEsDBBQABgAIAAAAIQA3&#10;ncEYugAAACEBAAAZAAAAZHJzL19yZWxzL2Uyb0RvYy54bWwucmVsc4SPywrCMBBF94L/EGZv07oQ&#10;kaZuRHAr9QOGZJpGmwdJFPv3BtwoCC7nXu45TLt/2ok9KCbjnYCmqoGRk14ZpwVc+uNqCyxldAon&#10;70jATAn23XLRnmnCXEZpNCGxQnFJwJhz2HGe5EgWU+UDudIMPlrM5YyaB5Q31MTXdb3h8ZMB3ReT&#10;nZSAeFINsH4Oxfyf7YfBSDp4ebfk8g8FN7a4CxCjpizAkjL4DpvqGjTwruVfj3UvAAAA//8DAFBL&#10;AQItABQABgAIAAAAIQDa9j37DQEAABQCAAATAAAAAAAAAAAAAAAAAAAAAABbQ29udGVudF9UeXBl&#10;c10ueG1sUEsBAi0AFAAGAAgAAAAhADj9If/WAAAAlAEAAAsAAAAAAAAAAAAAAAAAPgEAAF9yZWxz&#10;Ly5yZWxzUEsBAi0AFAAGAAgAAAAhAFmM26o0BAAA2w0AAA4AAAAAAAAAAAAAAAAAPQIAAGRycy9l&#10;Mm9Eb2MueG1sUEsBAi0ACgAAAAAAAAAhAK/8iFz9OQAA/TkAABQAAAAAAAAAAAAAAAAAnQYAAGRy&#10;cy9tZWRpYS9pbWFnZTEuanBnUEsBAi0AFAAGAAgAAAAhAPDi25jgAAAACwEAAA8AAAAAAAAAAAAA&#10;AAAAzEAAAGRycy9kb3ducmV2LnhtbFBLAQItABQABgAIAAAAIQA3ncEYugAAACEBAAAZAAAAAAAA&#10;AAAAAAAAANlBAABkcnMvX3JlbHMvZTJvRG9jLnhtbC5yZWxzUEsFBgAAAAAGAAYAfAEAAMpC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71" o:spid="_x0000_s1032"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WlNwwAAAN4AAAAPAAAAZHJzL2Rvd25yZXYueG1sRE9Ni8Iw&#10;EL0v+B/CCHtZNFXYVatRRBD3JKx68TY2Y1psJqXJtvXfG0HwNo/3OYtVZ0vRUO0LxwpGwwQEceZ0&#10;wUbB6bgdTEH4gKyxdEwK7uRhtex9LDDVruU/ag7BiBjCPkUFeQhVKqXPcrLoh64ijtzV1RZDhLWR&#10;usY2httSjpPkR1osODbkWNEmp+x2+LcKrJHbZrK+7M6mwq/dqTDfzb5V6rPfrecgAnXhLX65f3Wc&#10;P55NRvB8J94glw8AAAD//wMAUEsBAi0AFAAGAAgAAAAhANvh9svuAAAAhQEAABMAAAAAAAAAAAAA&#10;AAAAAAAAAFtDb250ZW50X1R5cGVzXS54bWxQSwECLQAUAAYACAAAACEAWvQsW78AAAAVAQAACwAA&#10;AAAAAAAAAAAAAAAfAQAAX3JlbHMvLnJlbHNQSwECLQAUAAYACAAAACEA7LFpTcMAAADeAAAADwAA&#10;AAAAAAAAAAAAAAAHAgAAZHJzL2Rvd25yZXYueG1sUEsFBgAAAAADAAMAtwAAAPcCAAAAAA==&#10;">
                <v:imagedata r:id="rId2" o:title=""/>
              </v:shape>
              <v:rect id="Rectangle 12974" o:spid="_x0000_s1033" style="position:absolute;left:34817;top:2433;width:308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h1VxQAAAN4AAAAPAAAAZHJzL2Rvd25yZXYueG1sRE9Na8JA&#10;EL0L/odlCt50U5FqYlYRW9Fj1ULqbchOk9DsbMiuJu2v7xYEb/N4n5Oue1OLG7WusqzgeRKBIM6t&#10;rrhQ8HHejRcgnEfWWFsmBT/kYL0aDlJMtO34SLeTL0QIYZeggtL7JpHS5SUZdBPbEAfuy7YGfYBt&#10;IXWLXQg3tZxG0Ys0WHFoKLGhbUn59+lqFOwXzebzYH+7on677LP3LH49x16p0VO/WYLw1PuH+O4+&#10;6DB/Gs9n8P9OuEGu/gAAAP//AwBQSwECLQAUAAYACAAAACEA2+H2y+4AAACFAQAAEwAAAAAAAAAA&#10;AAAAAAAAAAAAW0NvbnRlbnRfVHlwZXNdLnhtbFBLAQItABQABgAIAAAAIQBa9CxbvwAAABUBAAAL&#10;AAAAAAAAAAAAAAAAAB8BAABfcmVscy8ucmVsc1BLAQItABQABgAIAAAAIQCiWh1VxQAAAN4AAAAP&#10;AAAAAAAAAAAAAAAAAAcCAABkcnMvZG93bnJldi54bWxQSwUGAAAAAAMAAwC3AAAA+QIAAAAA&#10;" filled="f" stroked="f">
                <v:textbox inset="0,0,0,0">
                  <w:txbxContent>
                    <w:p w14:paraId="102ECA3E" w14:textId="77777777" w:rsidR="001E0AF7" w:rsidRDefault="006D3494">
                      <w:pPr>
                        <w:spacing w:after="160" w:line="259" w:lineRule="auto"/>
                        <w:ind w:left="0" w:firstLine="0"/>
                        <w:jc w:val="left"/>
                      </w:pPr>
                      <w:r>
                        <w:rPr>
                          <w:color w:val="000000"/>
                        </w:rPr>
                        <w:t xml:space="preserve">Whole School – Accessibility Access Plan </w:t>
                      </w:r>
                    </w:p>
                  </w:txbxContent>
                </v:textbox>
              </v:rect>
              <v:shape id="Shape 13431" o:spid="_x0000_s1034"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M4RwgAAAN4AAAAPAAAAZHJzL2Rvd25yZXYueG1sRE9La8JA&#10;EL4L/odlhN50Y1Naja5iBWl6sz7uQ3ZMgtnZsLvG+O+7hYK3+fies1z3phEdOV9bVjCdJCCIC6tr&#10;LhWcjrvxDIQPyBoby6TgQR7Wq+FgiZm2d/6h7hBKEUPYZ6igCqHNpPRFRQb9xLbEkbtYZzBE6Eqp&#10;Hd5juGnka5K8S4M1x4YKW9pWVFwPN6PgPKd93n18d3azzxHdLn189l9KvYz6zQJEoD48xf/uXMf5&#10;6Vs6hb934g1y9QsAAP//AwBQSwECLQAUAAYACAAAACEA2+H2y+4AAACFAQAAEwAAAAAAAAAAAAAA&#10;AAAAAAAAW0NvbnRlbnRfVHlwZXNdLnhtbFBLAQItABQABgAIAAAAIQBa9CxbvwAAABUBAAALAAAA&#10;AAAAAAAAAAAAAB8BAABfcmVscy8ucmVsc1BLAQItABQABgAIAAAAIQBpZM4RwgAAAN4AAAAPAAAA&#10;AAAAAAAAAAAAAAcCAABkcnMvZG93bnJldi54bWxQSwUGAAAAAAMAAwC3AAAA9gIAAAAA&#10;" path="m,l5827395,r,9144l,9144,,e" fillcolor="#962e4f" stroked="f" strokeweight="0">
                <v:stroke miterlimit="83231f" joinstyle="miter"/>
                <v:path arrowok="t" textboxrect="0,0,5827395,9144"/>
              </v:shape>
              <v:shape id="Shape 13432" o:spid="_x0000_s1035"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VgXxAAAAN4AAAAPAAAAZHJzL2Rvd25yZXYueG1sRE9LS8NA&#10;EL4L/odlhN7sxraoxG5CqRQklz704HHIjtlodjZkxyb+e1coeJuP7znrcvKdOtMQ28AG7uYZKOI6&#10;2JYbA2+vu9tHUFGQLXaBycAPRSiL66s15jaMfKTzSRqVQjjmaMCJ9LnWsXbkMc5DT5y4jzB4lASH&#10;RtsBxxTuO73IsnvtseXU4LCnraP66/TtDVTvz1u3eqgOn5u91FYcjrKvjJndTJsnUEKT/Isv7heb&#10;5i9XywX8vZNu0MUvAAAA//8DAFBLAQItABQABgAIAAAAIQDb4fbL7gAAAIUBAAATAAAAAAAAAAAA&#10;AAAAAAAAAABbQ29udGVudF9UeXBlc10ueG1sUEsBAi0AFAAGAAgAAAAhAFr0LFu/AAAAFQEAAAsA&#10;AAAAAAAAAAAAAAAAHwEAAF9yZWxzLy5yZWxzUEsBAi0AFAAGAAgAAAAhAB/JWBfEAAAA3gAAAA8A&#10;AAAAAAAAAAAAAAAABwIAAGRycy9kb3ducmV2LnhtbFBLBQYAAAAAAwADALcAAAD4AgAAAAA=&#10;" path="m,l5827395,r,22860l,22860,,e" fillcolor="#962e4f" stroked="f" strokeweight="0">
                <v:stroke miterlimit="83231f" joinstyle="miter"/>
                <v:path arrowok="t" textboxrect="0,0,5827395,22860"/>
              </v:shape>
              <w10:wrap type="square" anchorx="page" anchory="page"/>
            </v:group>
          </w:pict>
        </mc:Fallback>
      </mc:AlternateContent>
    </w:r>
    <w:r>
      <w:rPr>
        <w:color w:val="000000"/>
        <w:sz w:val="28"/>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716A3" w14:textId="77777777" w:rsidR="001E0AF7" w:rsidRDefault="006D3494">
    <w:pPr>
      <w:spacing w:after="0" w:line="259" w:lineRule="auto"/>
      <w:ind w:left="0" w:right="-62" w:firstLine="0"/>
      <w:jc w:val="right"/>
    </w:pPr>
    <w:r>
      <w:rPr>
        <w:noProof/>
        <w:color w:val="000000"/>
      </w:rPr>
      <mc:AlternateContent>
        <mc:Choice Requires="wpg">
          <w:drawing>
            <wp:anchor distT="0" distB="0" distL="114300" distR="114300" simplePos="0" relativeHeight="251661312" behindDoc="0" locked="0" layoutInCell="1" allowOverlap="1" wp14:anchorId="3123E459" wp14:editId="5226D67C">
              <wp:simplePos x="0" y="0"/>
              <wp:positionH relativeFrom="page">
                <wp:posOffset>876300</wp:posOffset>
              </wp:positionH>
              <wp:positionV relativeFrom="page">
                <wp:posOffset>236220</wp:posOffset>
              </wp:positionV>
              <wp:extent cx="5885180" cy="802640"/>
              <wp:effectExtent l="0" t="0" r="1270" b="16510"/>
              <wp:wrapSquare wrapText="bothSides"/>
              <wp:docPr id="12958" name="Group 12958"/>
              <wp:cNvGraphicFramePr/>
              <a:graphic xmlns:a="http://schemas.openxmlformats.org/drawingml/2006/main">
                <a:graphicData uri="http://schemas.microsoft.com/office/word/2010/wordprocessingGroup">
                  <wpg:wgp>
                    <wpg:cNvGrpSpPr/>
                    <wpg:grpSpPr>
                      <a:xfrm>
                        <a:off x="0" y="0"/>
                        <a:ext cx="5885180" cy="802640"/>
                        <a:chOff x="0" y="0"/>
                        <a:chExt cx="5885180" cy="802680"/>
                      </a:xfrm>
                    </wpg:grpSpPr>
                    <pic:pic xmlns:pic="http://schemas.openxmlformats.org/drawingml/2006/picture">
                      <pic:nvPicPr>
                        <pic:cNvPr id="12959" name="Picture 12959"/>
                        <pic:cNvPicPr/>
                      </pic:nvPicPr>
                      <pic:blipFill>
                        <a:blip r:embed="rId1"/>
                        <a:stretch>
                          <a:fillRect/>
                        </a:stretch>
                      </pic:blipFill>
                      <pic:spPr>
                        <a:xfrm>
                          <a:off x="0" y="0"/>
                          <a:ext cx="873125" cy="617220"/>
                        </a:xfrm>
                        <a:prstGeom prst="rect">
                          <a:avLst/>
                        </a:prstGeom>
                      </pic:spPr>
                    </pic:pic>
                    <wps:wsp>
                      <wps:cNvPr id="13427" name="Shape 13427"/>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3428" name="Shape 13428"/>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w:pict>
            <v:group w14:anchorId="69A11EAE" id="Group 12958" o:spid="_x0000_s1026" style="position:absolute;margin-left:69pt;margin-top:18.6pt;width:463.4pt;height:63.2pt;z-index:251661312;mso-position-horizontal-relative:page;mso-position-vertical-relative:page" coordsize="58851,802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TklaArwMAAAUMAAAOAAAAZHJzL2Uyb0RvYy54bWzsVtuO2zYQfS+Q&#10;fxD0npUl32RhvXnIZhcBgnaRpB9AU5RFVCIJkr79fWd4kWW7STcBmqcusBYvw+GZwzlD3r879l2y&#10;Z9pwKdZpfjdJEyaorLnYrtM/vz69LdPEWCJq0knB1umJmfTdw5vf7g+qYoVsZVcznYATYaqDWqet&#10;tarKMkNb1hNzJxUTMNlI3RMLXb3Nak0O4L3vsmIyWWQHqWulJWXGwOijn0wfnP+mYdT+0TSG2aRb&#10;p4DNul/tfjf4mz3ck2qriWo5DTDIT6DoCRew6eDqkViS7DS/cdVzqqWRjb2jss9k03DKXAwQTT65&#10;iuZZy51ysWyrw1YNNAG1Vzz9tFv6+/5Zqy/qRQMTB7UFLlwPYzk2uscvoEyOjrLTQBk72oTC4Lws&#10;53kJzFKYKyfFYhY4pS0Qf7OMth++tRCcAIQsbptdgFGcVvAfGIDWDQP/nimwyu40S4OT/lU+eqL/&#10;2qm3cFiKWL7hHbcnl3hwLAhK7F84fdG+A2S+6ITXIIRiNV+liSA95DxY4MaJH4QgcSHa4kqMGfsX&#10;jjYdV0+865B9bAfIkLdX5/4PUfucepR01zNhvUg06wC9FKblyqSJrli/YQBTf6xzLwFjNbO0xQ0b&#10;2PgzCMefxjDhUJ6BIWYDafPaRCmX07yY+zxZ5MuiuDxuUilt7DOTfYINgAYIgGNSkf0nE7BEk0CZ&#10;397hAjSYvlBDTCQLejd0/ZBMvrREMYCAbkcnO50Vy3iyziTJ3RDQFSwHNZlvMTRfLkvgAiSzXE3n&#10;04U/g7OmiuV0Fbha5bPZhTBIRXeeqTE7UHlqzxMw1sYWPYrYRD6/WwQhv3EdOsVmckBxByDtOnU4&#10;cLKXe/ZVOjN7pW8Q73m2E2OrwVUsIWAbLeJXOX9jy1Hw0Sh+vTEUHnD4SrOYcd4FAMA4XckZYofB&#10;MbudQBqwuhG4mxoQkUvJnlu4tDreo9CXk8nZMXjDJPCZ6Vr21DEkqxOfWQO1wRVSHDB6u3nf6WRP&#10;8Gpyfz7fO9WSMBoOPpg6qM4PrvcyDS5zt/TC5WpRfJg9BQ/BGNcxdyteg6EBjb8a4YKBoOMFCaQM&#10;i9zOUthhvYBr3W0yihabG1mffHXDHsjyF+oT3hy+8p71WSJGRAJK/iF9LqaT+ff0WRTlIp5/vDDH&#10;KRTL138uUA8Ez+eswbFIIsjz7KWUxrqLttEifm8VOg4/WsXvePfX2l3u/L9GxwXjV2jUPbvgrelq&#10;TXgX42N23HdF7vx6f/gbAAD//wMAUEsDBAoAAAAAAAAAIQCv/Ihc/TkAAP05AAAUAAAAZHJzL21l&#10;ZGlhL2ltYWdlMS5qcGf/2P/gABBKRklGAAEBAQBgAGAAAP/bAEMAAwICAwICAwMDAwQDAwQFCAUF&#10;BAQFCgcHBggMCgwMCwoLCw0OEhANDhEOCwsQFhARExQVFRUMDxcYFhQYEhQVFP/bAEMBAwQEBQQF&#10;CQUFCRQNCw0UFBQUFBQUFBQUFBQUFBQUFBQUFBQUFBQUFBQUFBQUFBQUFBQUFBQUFBQUFBQUFBQU&#10;FP/AABEIAMsBH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AooooAKKKKACiko3D1oATmgVzWvfErwn4XYprHibSdLcf&#10;wXd7FGfyLA1P4Z8eeHPGkcr6Br2naysf+s+wXUc2z67ScfjTNPZTUebldjoKKKKRmFFFFABRTdwb&#10;gHNOoAKKKKACiiigAooooAKKKKACiiigAooooAKKKKACiiigAooooAKKKKACiimNIo7igBf50Uc9&#10;a4HxT8afCnhHx94d8HX+og+Idcl8u3s4huMfBIaXn5AcYXPU9KZcKcqjtBXPQKKSlpEHA/EXwf4v&#10;8US2/wDwjfjqTwhbJEyzLDpcN08rE8MHkPy49AOa+EfAuqeMfib+0fJ8MviJ4/8AEd1YJc3llKmn&#10;3ptEuHhDEAqgACsqtX6Ve9fm98ZFX4Z/t8adqv8AqbW51XT74t/szKsUn676Z9TksvaKrRaV+VtO&#10;yvdeZ9br+xt8HFsmtv8AhB7GQMu0zSSStMffzC27PvmviL46eBNQ/Y1+OGnap4M1G6t7GeEX1m0j&#10;bn8tWxLbyngSLx37Mvdd1fqBcXUNrbtLcSpDGq5Z5GAAHuTXwx8eNLP7YPx+0Lw54PddQ8N+G49m&#10;r67D81tEXkDSKkg4ZtiqAB1O7suaB5Ri63tpfWJN07Pmvqj7e0HVF1zQ9P1JF2JeW8c4X0DKGx+t&#10;XHmSNcs6qPVjivAP2nvj4/wN8P6N4b8LwQzeMNaK2mlwSLujtUysYlcd+Sqqvc+ymtLTf2VfC2r6&#10;TDJ47k1Dxx4glQG61TU9Qn++RyIo0dUiUH7oUUHivDRjBVqr5Yy26v8AQ9v3jjBznvXmP7THiTU/&#10;CHwJ8Zazo19Jp2p2liXguocb4m3AZGQRnmvlRfFmvfsf/tLaf4QXXL7UPhxrDwvHY6hM0v2eGZzH&#10;uQtyGSQc4+8vXmvWv24PD/jC6+FPiLVrXxelj4VtrWLz9Dj09TJdkyqp3zlsgfMpwAPu0HoU8vVH&#10;FUbyThOzT767eo//AIJ/3moa18HtW1nVb641LUdR1y4lmuruQySOVSJOSxJ/hr6er4I/ZT+DfxC8&#10;X/B601Pw38Vr7whps11cBdMgsEmQMsmC2SwPJGa+rtc+HPinUvh/o+h2XxC1TSNbsYkFxrlvawyS&#10;XjBMMXSRWABPOFIPvQTmlCmsXO1Ravz0/D8j0gtngdaN27Ir85fgB8aPiNJ8YfFFlJqWs+P9egtb&#10;qw0zT5pylp54nVfPmGQkUahSSevzYHLV6F8MbX4+6F+0v4asviFrt9JpOppdXMiWsqyWEqxxEmMK&#10;qgKQxTjAP1oHWyeVFyUqiTSv6+h9s0V5N8Yv2kPCvwauLLTb77Vq/iO/IWz0LSovNupyThflyAoJ&#10;4GevbNZcnxY+K8Gm/wBpS/BzdZ43m0h8QwvequM/6vywpb/ZD5oPMjhK0oqdrJ7XaV/S57dwKO1e&#10;U/Bz9orwn8aheW+ky3FhrdiSt5oupR+Tdw4OCSmSCAeCR0PXFerUjnqU50ZclRWYtFFFBmNyKXrS&#10;fWub1f4ieFtB1M6bqfiPSdO1AIJDa3d7FFJtOcHazA4OKCoxcnaKudNRUayLIisrZU8gjvUlBIUU&#10;UUAFFFFABRRRQA3pUNxMlrC0srKkagszs2AAOpJqb0ryn9qi8vrL9nnx5NpzMt0ulyDKdQpwH/8A&#10;HC1BtRp+2qxp3tdpHm1n8WPHf7SmtapY/C2+i8I+CtNmNrceLby18+4u5B1W1iPygYOd5/2enSuV&#10;+IH7H+v+FbVvH2iePPEPizxlocqapFa6m4dLt4mDtGAOQSAwA59K7P8AYF8QaVqn7PunabZtGt9p&#10;V3cQ3kQxuDvK0isR6FGXB/2favoTWvEOl+GrF73VdRtdMtI/vT3cyxIPxYgUz2q2Iq4LESw9CNkn&#10;a1t/X1E8Pasde0LT9R+zzWf2u3jn+z3KFJYtyhtrqeQwzgivhT9vjwzL8PfjB4K+JWl7UuZ3j8zn&#10;lp7V1dD+KHH/AAGvqS1/as+El5qy6bF480lrpjtBMhWLP/XUgJ+tcF+1B+zjpHxI8D+LfFkUl7q3&#10;imOx8/THmu2eG3SMBzFDGuFAkAbPBJLdaAyyTweMjLERcYy027+pY8P/ALX3/CyNf0zS/h54G13x&#10;LDNPEl9qtxF9ltLSIkb33t94hd2F4ya+juce1fLf/BPn4kf8Jf8AByTQbh1N54duPs6L0b7O/wA8&#10;RP471/4BX1LQcWZU4UMRKjCPLy+d7h0r89v+CkmiS6T8RPB3iOEYa4sJIQ3+3DKHH/oyv0J718hf&#10;8FJvDv274X+HNXC7m0/VvLJ9FliYfzRaDryOp7PH077O6+9Hr2ofBbwB8c7TRPF3iTRP7VubzTYG&#10;XddTJG0bLvAMauFb73cV6P4X8J6P4L0eHStD0u10nTof9Xa2cIjRfwHf3rzH9j3xIPE37OfgudpQ&#10;81tamxk9jC7Rgfkor2b3oPOxbqU6kqEm7RbVj84v26tQvbH9qDw3cJKts1tZ2D2s8y70iIuZDvI7&#10;gHkivrG3+H/xqulBuPizpVupHH2Pwwh/9DlNcN+3B+zrffFzw3ZeI/DlobvxJoqsjWqcPd2x5KL6&#10;sp5Ud9zDriuH+Bn7dlj4W0C38M/FWDUNL1jTVFuuoGzc+cijA82PG9XGMEgYPWg+llz4vAUXhknK&#10;F01ZN+up6N4p/YyX4neJdP13x94/1fxDfWKCOH7LaW9koQPv24RT3NdF+21IIf2YfGIHdLVfzuYq&#10;p2P7Uw+JV5Bpvws8M6p4lnmlRZdYvrSS00u0jJG+R5HwzEDdhFGSa3f2s/BWrfED4BeKNI0S0kvd&#10;UZYriK1i+9N5cqOygdztBwO5xQeXTqV44qgsU7KLWmitr26GB+wfB5P7Nfh5v+ek92//AJHcf0r3&#10;jVLxbDTbq6blYInlP/AQT/Svhj9lH9pK+8AeC7P4b3HgHxJq/iG1uphaQ2NuEVg8hfEpkK+Vglsk&#10;8Yr6K+Pnxo0TwH8Ptb03VblrLxLfaLNJbadFFLOWkdGRVEiJj7/GTj1oDH4Wq8dJWvzS09Lnzp/w&#10;TXsRqnij4h6/N89wyW8Yf/ro8sjfqq19y61qEOj6ReX83+ptYXnf6KpY/wAq+Ef+Cd/jzwx4G03x&#10;hY+INd0/Qr66ntTDDqVwlu0qqjAkbyM8k19069psfiHw7qGn+Z+6vbaSDeORh1K5/WhF51f+0Jc2&#10;2n5I+C/2LZLj42ftI+K/iH4gUXV7a2xuYgy5WJ5W2RhM9Asasor9B9or4A/YCab4b/GLxz4E1+P7&#10;BrbWyIIZfvO0DtuA9cq+8Y6jmvv8n5c9qB59/vdo/Ckreluh+dv7V2qTfA/9r3RvGOgt9mubq2t7&#10;25jj+7Ll3hlQj/aROffnrX3B8SPiloXwo8F3fibxBdG30+3woVFzJK7fdjRf4mPp+PSvh3436XJ+&#10;0h+2na+G9FK32n6YLe0vLiP5o4ooXMlySRxwXaP/AH+Kk/bW1y8+Jn7SHhf4cx3EkWl2klnamBW4&#10;865cbpMeojZAPSg9epg44v6rSqPVQvLvy9D6C8G/Hj4pfGTQW1vwL8P9N0zRnYi2vvFGpuhucd0i&#10;ijJx/tbsem6ubvP2x/Evwj8U2+g/GLwL/YS3BzFrGizm4tXXuwDckDuAdw9K+o9H0q10PSrPT7GF&#10;beztYUt4YY+iIoCqB9AK8/8Ajt8JB8ZdD0LRZ/s32CDWbW9vvtCnc9vGSXjjIBwzcA9ON1B89TxG&#10;FlVcalJKD83dfiUvjL+0Z4a+EHhC21aeb+1dR1OMNpGlWpzNfFhlSBgkJyMtj9eK+evhB+ydrnxi&#10;8bXHxQ+MMJjkvrhbqDw8y7S4GNgmB5VAoUCPqQvz+h+0ZNE06S6t7qSxt3urddkMzQqXjHopxkD6&#10;Vz/xA+K/hL4U6bHe+K9etNGgkYrF9ob55COoRFyzY74FAsPi5UoOlhYvnlu93bsux1kcawxqiKqo&#10;owFXgACpD9K8x8H/ALSnw48d6nDpul+KLddRn/1FrexyWkk3/XNZVXf/AMBzXpyn0pHmVKc6TtUT&#10;T8x1FFFBmFFFFABRRRQAlUdW0u21rTLzT72JZ7O6ieCeFujowKsD9QavA0UDTs7o/PDxL+xT8WPh&#10;X4vuLv4V6zNcadNlY5rXURZ3SRk8RygkK+P7wPPXC1LpP7BvxR+JGoLf/EPxfHasx+f7RcSalcL9&#10;MkIPzr9BZJFhjZ3YKqjJZuAAKZa3UF9bRz28yXFvIA8csbBlcHkEEcEUz6L+3sZy6Jc381tT4f8A&#10;HX/BNu0tfC9xN4V8TX17rsKF1t9TSIQXBH8IKqChPYnI9fWu0/4J8fEHUfE3w31rwlqzNJN4ZuRb&#10;w+dy6wSbiIjn+6ySAe2B/DX1B4i8Qad4T0O91bVbuGw060iM1xcTttSNR1JNfPP7EvhOWLQvGXju&#10;a1axj8ZazNf2cEi7SLQO/lNjtku5HsRQXLH1sXgaixTvZrlfn/wx4L8Itct/2W/2wfE3hnVpV03w&#10;3qkr2yTTtiNI3Pm2rk9ABnyye26vtnRfjD4Y8UeN5vC2iamms6lbWxurp9PxLBapkBRJIDgM2eFG&#10;T8rdK5b41/su+Cvjze2V/r0d5a6nap5KXunzCOR4sk+W25SCASccZGa3vg78CfCXwN0ifT/C1jJB&#10;9oYPc3dxJ5k1wwzjc3oM8AACg58ZicNi4RrSv7W1n2fmei18+fHD4IePPj0t14e1TxHougeDFu1n&#10;gSysZZ72UL90yO7qqnJPCivoPiig8mhXnh5qpT3R83fDr9i+x+HtpFa23xF8Zi0EwuGs7G/Fpbu4&#10;IOSiL3xzzzX0iM0uaKAr4iriZc9V3YfhWdfaDp2qMrXmn2t0y9DPCrkfmK0elApGCbjqiKG3it41&#10;SKNY0XoqLgD8BU1FV7i4is7d5p5VhhjXc0kjBVUDqSTwKBE+0eg/KkKBuozXjHiz9rLwF4aupLW3&#10;ubrXLhOD/ZsYePPp5jEKfwzWNpP7aHgy8mVL7T9W01T/AMtWhSRF+uxyf0oA9r1Lwro+sxlNQ0mx&#10;vkPVbq2SQf8AjwNaccYiQKo2qOABWT4X8UaX400a31bR7xL7T587JkyOQcEEEZBBHQ1sYNBTbe7P&#10;FfjV+zDofxc1zT/EtpqV54V8Y6eV+za3p2N/ynK+Yp+9jscg9s44qtd/Dr41azpMmjXvxM0aztZU&#10;Mcmp6doTJflSMHBMxjRvcLx2r3OgUzrjjKqioOzS2uk7feeYfBP4A+FvgRo9xaaFDNLeXbB7zUrt&#10;g9xcMPUgAAegH86+QP21fDOqfC/9orQPidFatcaTcz2dwJVX5VubcrmInsWRFI9fm/u1+h1Y3ibw&#10;npPjTRbnSdc0631XTbldsttdRh0b8D39D1FB1YPMZ0MQ69X3ubR+hW8D+NtG+Inhix1/QL6O/wBN&#10;u0DxyxtyPVWHZh0IPSui6+9fOUX7Evh3w7qM134K8XeLPAwmbMlvpGpfuj+DqT+ZNez+AfB8ngfw&#10;3Fpb65q3iCZWZ5NQ1q48+4cn3wAAOwAxQcmIhQTvRndPo1qdNX53/tGeJbXRf24tHvvHcLS+FNO+&#10;xvAki741gMZPmbecgTliw/2a+qPjh8XW8N+NPAXgXRtWi07xD4k1OEySuqu0NkjFpDhgRukKeUuf&#10;7zf3a1/jj+z/AOGfjx4eNlrcHk6jArfYdVgX9/asfT+8vqp4PseaD0MvqRwVRVK692aa815ov/Ev&#10;wD4T+Mvw7ntNWW2utKnt/tFtqUeCYONyzxSDpjrkdR7Vw37FupeLdY+CdldeKtQGpwtPImk3kmfO&#10;ns1O1JJCTk7iGK552bc184fs1/EHxh+z/wDHVfg54qla+0W6uvsUcLMXS3kdS0UsOekcmRlP9rPV&#10;Wr9A7e2is4I4YI1hhQBUjjUBVA6AAcAUBjqU8FF4ZvmjK0ovy8vUs0UUUjwwooooAKKKKACiiigC&#10;tc28V3byQTIskMilGRlyGB4II9K+ONE1z46fBDXNS+HvhLwCPF3hiwuZDoup3m6JIraQ70iMu4KR&#10;Hu244I24r7O60Uzsw+J9impRUk+jPmTT/gD4++Meq2Wp/GzXrSTR7WQTReDND3JZu4OQZ2JzJj+7&#10;z9a+k7W1hsbeOCCNYYY1CRxxqAqKBgAAdAKn5pffNBFbETr2UtEtktEh1Fcr48+JHh/4baX/AGhr&#10;1+tpGciOIfNLMR2RRya+Z/F37a+s3U0kfhvQ7Wxt+iT6gxmkPvsUhR9Mmkcx9hUV8M6D+0h4k1u6&#10;nTxN411PQ4cDyJNF0u3kGe+4Nzj0xmuZ+I3jzX/7SjisPiXqHifTZohL58cktr5WTgrLHwAfpkUA&#10;foHdX9tZqTcXEUCjq0jhf51jSfELwtC2yTxLo8bf3Wvoh/7NXzWvwJ0PQfCFjrFpZ3Hxb1q+lEMU&#10;cN0VsY2IJLMVOdox/EfyrNvta8IeDbfy9bufDNrqaff0nwjoMF0Yj/da5nDrn1oA+sbHxZouqHFl&#10;rGn3jf8ATvdI/wDImtVWDcivz58dfFvSvE3heTRLLwtb28jTCRNWuvJ+1oARwnlRRqBx7/erM0fR&#10;/GNrM0fhjWrjUrpXZXtvD+oSSSBVCkyFFwdnzYB9aAPuP4ifGDwx8L7Npda1BRdbN8dhCd9xL9E7&#10;D3OBXzT8aPHmu+JrGO68ZQ3Hh/Rbq0F7oOh2rCRL9g6nF2VOR8hXjjG7jmvAtQhv5G+2X8d0zTMf&#10;9JulZt5HX526mpNU1zUdcW1GoahcXy2sQt4FuJC/lRjoqZ6CgCHULpL7ULq6jt4bGOaVnFtb58uI&#10;E5Cpkk4HQZr6M+Av7LqeJLGz8SeL1ZbCYLLaaUrEGZDyGlPUKeyjqOtfPPh+1gvvEGl29z/x6zXc&#10;MU3+60gB/Q1+oMMKW8axxqqRoAqqvAAHQUAVtH0Ww8O6bDYaZZw2FlCMRwW8YRF/AVfoooAKKKKA&#10;Ciuf8M+MtJ8XSaoNKu47v+z7trOdo2ztkUAn8OcZ9q6CgAooooA82+MfwN8OfGzQlstYSS11C3bz&#10;bHVrTCXdnIOQ0b+meo6H681x1lefHP4e6cuk/wBh6L8So4U8q21j+0f7OuHA4BnjdWUt6lTzXvA4&#10;70nf1NM6oYmUYKnJKUV0fQ+WPhL+zP4rvfjZc/Fr4n3dhJrzNvs9I05jJDats8tSWYfwJwAM88k1&#10;9Ue/SgGjPrQGIxNTFSUqnRWXkh1FFFI5QooooAKKKKACiiigAooooAKx/FPiK08JeHNS1m9bba2M&#10;D3EmOpCjOB7noK2K8X/ag8RWcnwb8TWdrqFrJeJ5Imto5laRV85M5UHIoA+TvGUniL4lWOpfEHWr&#10;pY7V70WVpBMxJdmOfJt0weIxyT/Wpo/gL4xj8LzeINQs7fRdNjiMobVLpYJHAGcKp5yewOM17ppu&#10;gJZw+ArS1ggvbrSdBtLjSrO4/wBU+oXkjZnkA5IjETsav+MrH4c+EdW8rxk2pfEfxpIvmyW0ccly&#10;6Z/uQqRHCvoOuPWgD45rZ8I+Jp/B/iC11SKGO5WPKT2s3MdxCww8TDuGHH617Pqdj8IviTeS6Npt&#10;hffDzxKzbLVr6MpbySn7sci7iFz+H9K8y8J+A/tnxEm8L67HNZzQJdpMsbDKSxQyOvOCCMqv1FAH&#10;qum6tP4M0nX/AAL4ZjvLq38cJDd+GZ1kCIkcwxIkjEjBVRtJH92vn6+0+bSby4srmFre6tnaGaJl&#10;wUZTgg/iK+h/Duj6hb+H/gw8ZW8v7HXvIjMa/wDLvPFHckHPZUZs1yP7VHgkeEfineXaXUc0Osqd&#10;QEfR4iTtYH6kZBoA8fp8cjwtvjkaNv7ysQf0rqbP4SeNtStYrm18KaxcW8gDxyrZth1PII45FRXn&#10;wt8Z6eu+58J61Cv95rGX+i0AXIfi94mj8B3Hg6S8jutBkUIkVxCHeAA5xG55H9O1SeIvEnh/xtb2&#10;McWg6b4P1C3TbJdWfmGC6JKgB4wD5ePmbcM+lcbdWs9i225t5rVl/hmjKH9QKioA6vw/8MfEnia1&#10;1C40e1jvptPVZZLaG4jNztYBlkSPO5hyvT+dfafwU+PGj/FSzjsXZrHxHbxD7RY3HDOV4Zoz/EM9&#10;R1HevgzR9YvfD+pW+oabdTWN9bnfHPbthwf89RXsdjIvxcVvEXhpRoXxS0sfa57ezbYmqqv3poV6&#10;CX+8vQ/8CoA+6KK8l+AfxoT4raE8GoKtp4m075L23xs3jp5oQ8gE8Edj+FetUAFee/HXxw/w/wDh&#10;frWpwt5d6yfZrVvSWT5QfwyW/wCA16FXhn7Ymm3F98HzNCrMlnqEFxNt7J8yZP4utAHyNod54l8E&#10;aDb+J9G1i406G8upbEtazEO0kaq58wdCCH4z/tV1Pibxl8VdL8ZR6FeeJtWm1xvJ2W1ndHl5FVkU&#10;BQBn5lyMVwcPiSeHwrcaE8azWr3sd9G3eKRUZGx7MCuf91a9tsfEmnTfFj4gfEpGjvLHQ7KN7CTq&#10;j3UkaRRDn0+egD0j9nf43a14i1288E+Mv+RgtPM8meRQruUOHikA43jrkdRur6Kr4B8M+FNX8L+E&#10;bj4qX+vSaHqjTO2jxtCHlv5nzubDfwkM3OPf/esaV8dvi7aWTeIhqF5faPDKEknuLFTasScbSQg+&#10;nBoA+9qK4r4T/Eiy+KXgyz1u1CwzN+6urfdkwTL95Pp3Hs1drQAUUUUAFFFFABRRRQAUUUUAFFFF&#10;ABRRRQB5f+0f4kvvCvwh1q802aS2vH8uBJ4TteMPIFZgexwW5r8+Nu5mc/MzdW7tmv0r+KHgpfiH&#10;4D1nQGkWGS8hxFKeiSKQyH6bgM1+dy+G7nzr6zeNo9YsJWSbT5M732nDbPUjHI645FAHtPhn4gpZ&#10;6H4E+IK2cmpTeEIpdC1e1jYCRYnQi2lHopywye/FSeEPHvifSvhtN4g8GaaureKNV1u4fXLpbY3U&#10;8QOGhUoOdrA8Hp8tebeD9U1XwTHceINDjj1jQ7iI2uq6fcR+Yixt1iuUHIH92QcfjuFb+h6p4Gkv&#10;/wC0vDvirXfhnfyLiSBY2vLdc9kljYPt9mFAHo/7XX2XUfCfgq5u7OO18Z3W3zLWH5pVVkG6M45I&#10;EhUL79KxdWsWt/GHjjxDeTRw3Vrplp4eS5mbaG1Oe3jhkO7plE3ljXL/ANueH/D+uSazpWoax8Sv&#10;GjMPsl9eWciW9vKOkuxiXlYfwg4Arf0nwJq2seDbG4+JMy+FPB+n3U2o3H2piL7V7mQ7mYqxzkj5&#10;Rx06CgDrtSW6bVvhhp3hmZVuLrXZtQtW7fYYY1gEhH914UYj2avD/HE178VPjVqkVrMslxqWqNaW&#10;jXEmECKxSME84GBU/ir4wa5dfEaPxXo6yaCsNv8AZdKi8sFYbQAooAYEHPzZI79Pu1x/hnWotB8V&#10;aTq93DJdQ2d7FdSRLJsd9jBiMnOCcUAbfiq18XfDHX7jQL/Ur6xurXDBbW+k8sqwyrLgjg16F8F9&#10;P8cfELTPE15F4517SLfSbbzY5ftUjxvLhm2ks3AwvOP71ZPjjTPHfx88XS+JbLwhqEdnMiQWoMZE&#10;YiXOP3j4BPLEmqmreDvit4D8G3mlXNhq1j4anczXMVqySQ5IAJkMZJA4XOeKAKdn+0R49jhWO41p&#10;dWt26wapaxXCMPQ7lz+tZvirWrT4iXVrc6foOk+HdSXMU9tp8hjS8Y8hkjYbVPbAOSWrl9L0u81z&#10;UrXT9Pt5Ly+uXEUUEfV2PQCvV/jb8F9N+E3hHwmxu5JvEd9uF/C0gaPhQSUGAQATtz3oA8u1Lw7q&#10;mjwxz3+m3VnDI7RJLNCQjshKsofGCQQwNQ6Xql5ompWuoafcSWl7bOJYp42wUYdDW9oPj69s9HXw&#10;vqN5cTeEbi5jlu7GNYzIAHDMYSwPltx2q/8AEHwbolpeS3vgnUbjxD4fWBbi4ZoT5mn7m2hZjgd+&#10;hoA7qbxBd+LIYfij4T22HjHRAG8QafDwLhRwbpUHVGAw4/8A2q+r/hd8TtJ+KvhmHVNNkCzKFF1Z&#10;s37y3k7qfb0PcV+c+m6teaTM1xp95NZzPE0RkhkKFo3GGU46gjqK9g8F32leA9P0XxJ8PvFjN4qm&#10;MVpf+GtUUILgsQGAPC7QeQSeB3U8UAfdtU9S0221jT7ixvYEubO5QxSwyLlXQjBBryfwx+0t4eub&#10;59H8VRt4O16HAlt76QGAscfdlX5T1zzivT7PxNo+oQ+bbarY3EZ/jhuEcfmDQB8qeNv2L9Xh1SaX&#10;wpqVrcac7ZS21CRkkiz/AA7gpDAevBrzrXPhHd/DHxFoOmeNdYs7PSdSuBNdwWc0km2GPqzgKOTl&#10;lXry1fYXjv45+Dvh/YvLfaxb3d0v3LGxkWadz6bQePqcV8LfEz4iX3xO8X3evagvk7sJBbK2RDEv&#10;3VB79ck+tAHZa78S9B+JPxAbVfFS3Fv4T0eHZpmgWanM6rgJFkYC5xlznouBWhry+KPi3Y29/q2o&#10;6X4D8DRr/wAS6zurgQwCNeAYoVG6U/7WMelZM37M/jpfBtn4gg09bw3KCRtNhYm7RG+6SpAB9wDk&#10;Vymk+BfFEesW/meDdU1Ro22/Y7iznCP6AlQDj6EUAbfhL4lX3wT8XXx8KaxDr2lvsSZprd4oLrA6&#10;7WO5SMsAf6V9GfCH4o/EH40axDf/AGaz8O+FLGX/AEmWKMySXbjnykZ+g/vEDgd81zPhX9n/AMV/&#10;ES3sF8ZRWXhTwzbP58Og6PbpDI7EYyxGSDjjLEt9K+ldA0DT/C+j2ul6Zax2dhapsihj4Cj/AB9T&#10;QBq0UUUAFFFFABRRRQAUUUUAFFFFABRRRQAV4H8ev2bY/iFcv4h8PTJp/iRQPMRm2R3WOhJH3ZBj&#10;hvz9a98ooA/OLWrXxj8OdYWfW9N1DR9QTKDUI1MLuOh/eplJR9c5rJWa98TXX2hFm+0M243Nnp+H&#10;b3Pk4BP4V+lk9vFdRNHNGs0bdUkXIP4GuH1n4EfD/Xrhri88K6f5z9ZLdTCT/wB8EUAfJfh3RfE7&#10;KoPiTxpbx/8APOx02cHH1eVBXUrp2gaKPPmsrWTV/vJq3xC1iO5dD6x2UTOxPoDXvK/s0fDZevhm&#10;KT/ZkuJmX8i9db4a+HnhnwfHs0bQdP03/at7dVf/AL6xk0AfFXjSQabDNr93pOseKtSuf3Q8Q61Y&#10;ta6dEMYAht8DOP4fMwB/crz3wr4uufBt1NdWFrYzXzKFhuby3E5tyDndGGyob3IPtX6Ua9oVj4m0&#10;e80vUbdbmxu4jFLE38QP9fQ18SeKfhRZ+B/EWseA7nTW1DWtZmtj4b1qSQRoiliGSTt7HAPP/AaA&#10;PNte8feJ/E0jPqviDUr7d/DNdNs/BAQo/AV7X+y78Hrrxjb6l4hv9S1TTdOAa0tW0+8aCSWT+Nsj&#10;qo6YPBP+7Xz1dW8lndTW8q7ZoXaJ167WUkEfmK/Qn9nRrZvgn4S+yf6v7J8//XTe2/8A8f3UAfIn&#10;xW+Avif4Q3zX8XnXuixvvh1azyGi548wDmM+/T3rzXUNUvNWuGub+8uL64ZcebdTNI+PTLEmv1Hm&#10;hS4iaORVeNgVZGXIYHqCK8M8U/sp+HZvEFtrfh+1t7eWGXzZtHvMmxuh3XjLR9e2R/s0AeGW+pfD&#10;zwn8CdS02O+t/EHi/WlRzttSDZP8uE3sPl2c8g8n2ryzw/Hrn/Ewm0SO8byLVnvWs1JAt8jd5mON&#10;nrnivVvjr8G9O8Gi41ixjutD3sGOi3Fu0sIyQD5FygKFR12tggf981g+F/jRbeDfhtqnh3RvDcNv&#10;q2qwPb3mtNcFzKh3DhCOMBmAAOO9AHD+JNaj8RXy6h9n8m+mTdesu1I5ZsnLRxooEYxt49dx/irJ&#10;+9Xpv7PPg/RvFXjppPETWP8Awj+m20lxdx30vlq+QVUDkZwTk/7tYHh/w/pXij4sWejWfnNoN5q3&#10;kxsrbJPspkPOTnB2c80AYtv4q1W10n+zI75v7PVJYhbMqlAJMb8ZBxnavIrJ8tP7q103xI0HTfDP&#10;jvWtJ0S8/tLTra48q3nZg2eBxkcHBLDP+zWl8YPCOjeC/G39k6FeNfQrawvMvmCZorhh80e5eG9e&#10;P72KAMW88C6tpfg/TfE0tqq6LqE0lvBOrAksmQQQOR91sf7tevfsvfBN/GmsR+KNYgU+H7CX9xFI&#10;v/H1OvTjuqHr6nj+9S/Cb9nXxZ4/02zj8RXF5ofg+GY3EdnNkTSswwTHGfuZH8Z/AV9k6Hodl4b0&#10;e00vToFtrG1jEUMK9FUUAaNFFFABRRRQAUUUUAFFFFABRRRQAUUUUAFFFFABRRRQAUVHJIsa7nZV&#10;Ud24pysGXIoAdRRUUkiwxlpGVVXqzcAUAS0VFHIk0YdGV0boytkGpaACuA+L3wn074s+GGsLkm11&#10;CFjLZXyj5oJcf+gnuP6139JQB+aPxE8J+IvBuufYvEti1ndRosMcqxgQzog2q6OAA/A5PX15r2X9&#10;lP42WnhGabwnr10trptzL5tjcTfKkUrfejY9g3UH1/3q+vdU0mx1yza11Czt7+1frFcRiRD+BBFc&#10;DJ+zr8OJL5bs+FbNZVcOArSKmQc/cDbfwxQB6XRTeKNwZiAfmFADJI0mjaORVeNhgqwyCK4TX/gL&#10;8P8AxM7SXnhexWZ+stqpgf8AOMiu+Zgq5JwKXNAHhOofsbeALxsxHVbT0Ed0HA/77UmqC/sUeD92&#10;f7Y1rb/d8yL/AOIr6FzRketAHh+m/sd/D6xZTNHqV9t/huLwgf8AjgWvRPC/wp8IeCWD6J4dsLGZ&#10;ekywhpP++2y3611lLQAUUVBcXMNrHvnmjhj6bpGCj9aAJ6KarBlyOQadQAUVFJMkK7pGVFH8TNgU&#10;9WDLkcigB1FFFABRRRQAUUUUAFFFFABRRRQA2lpjMFUsxwBySa+afj9+2Dovw0gm0/T5Dd6k6fu4&#10;4v8AWODxuGeFX/bP4Cg3oUKuJmqdKN2zU/bM8aXnhP4W3c2nXHk3caNIHXB2MSqKSDn++SM+leH/&#10;ALPv7bDQw2+keJ5o7e4Vggab5YJfcNz5Tex4r5g+JHxq8UfFC4k/tS8aGxdt32G3Y7G5yC5JJkPu&#10;a4Nvu1B+kYTh2n9VdPFfE3e66H6S/Fz9syT4ewpnRblfOXdBLDF5kb56DzWITP4GvlL4hftkePPH&#10;DSR2sy6XC/yp/wAtpOfTICj8ErkdL8V+N/hHZ2dvqlhJc+HdTt0mgsdYj86yu4WGQ0TZK/8AfJ+o&#10;rW8M3Xwu8ReKNN1S5+1eD5obhZptNk/f2MpU5wkmN0YyOh4oIw+V4fBxc6lP2m/vLX8P+HP0s+A6&#10;3S/Dmx+2MzSE/wAXrhd3/j+6vRO3FedfDf4ieFL7w3p0Gn6rC0axBVkkYBXJ5JDAlTk+9ehKwkQF&#10;Wyp6EVZ+b1L8zurDq8c+L1r9t+J3w/t4YdNubqRNRCwal/q3xEm0EAEnnpXsdQSWlvNNHNJDHJKn&#10;3HZQWH0NMdKfs5c3r+R45J491jw/DqFhZR2tvNoN7p2mpoflkvdRSrAGeMlt2B5rhCMj9zz/ABYr&#10;+H/jNqepXGi2U+o6Ut9cXutWV2ixkNF9leVYG2l8rkIpIPXdxtr2lrG3a4W4eCNp1G1ZWUbgPQHr&#10;Uf8AZNn5kkn2SDfI2528sZY4xk8cnHFBv7anazh/Vv6Z4LZfHTxBptrYXOqT6VeQ6j4ctNbSSGF4&#10;ktGkuIYZS/zndEol8wngja34RWPjebwn428Ti31Cz1H+1dbsrSXULdI0WFWsXkVyC4QszosYJIBL&#10;evB+gf7NtMDFtDgIUA8sfdPVenT2qP8Asex+ztb/AGO3+zsgQxeUuwqOgxjGB6UF+3p62hv/AMA+&#10;f/iJ471TXPh34z0XXb7S9JvbPQmuypVZVv1YzgNH8+BgRJnaW2u/sM+g/HiSGP4R6pcm5a3EaQvD&#10;LHcGPkyIByrDPB6dK9AbR7F/KLWkDeUCse6JfkUjBC8cCpZbK3uIFhkhjkhXGI2UEDHTigz9vG8X&#10;FWSd/wAjxD4jWPiCPxu/9nraX8uq3mmy6XdJdMbmwjjdftAEQUjyigkYtlQfMwcnaGmsbnwzaah8&#10;WIte1Bf7Et9TtGuFuL5iAPslu2wlmzhnONvQlsV7XHaxQtujjRGChcqoHA6D6VEdIsW8zdaW58w5&#10;f90vzd+eOaC1iFy8rX9af5HDfA+3srPwdKmn6hbXtmb6eSK3s71buOxRm3LbB1Yj5FK5GcDdxxiv&#10;Rar2tlb2MZSCGOCMnO2NQoz68VZpHJUlzychPevJv2ltNvr74Z3smmTSQX0IcwyR9VcxttP/AH1t&#10;r1dnWNSWOFHUmvNfih8TPCek+F9Sh1LVIfLMZVpFYbEbsSx+Xg0FUr88Wlc+Bvh9+2/428HLHDqC&#10;x6hbr1aNvJf8VIKH8hX1j4G/a0l8Q+F5Nbv9JbTtPiXJudUX7KD7g5II9xXxpqnjT4Z+Bdc1DU/D&#10;2kt4s1a4maaN75dtlaliTiMEAn2OPxrk9YvvG/xmkuNVv5G/sm1ia4eSRvIsbeJCoZ0BPzbdy52h&#10;3+aoP0KtlNDG2nGn7KPd9fRHtHxo/bJ1jxxrFrpfhibdb/aFU3LR4RsuBtiQ9j03Nz6Yr7v+FepJ&#10;eeDrKEzI1xbhkeHdl0G84yOvTpX49eKtBfwr4k1TR3uobySxuGt3uLfPluVOCV3AHHpmu0+G/wAf&#10;vFvw1uofsl9JfWaMMW11I2UA/wCecmdy/wAvageO4ejUoQ+p6W79T9hvxoNfPf7Pv7VmjfFq1S0m&#10;f7PqUaqJI5OHQngbuxB7MOPXFfQmelWfnlajUw83TqqzQtFFFBkFFFFABRRRQAUUUUAVL6zj1Cyn&#10;tpd3lzI0bbeDgjBr4e/aL/YpnvLy+8Q+HriSS6k/eSeYxeOUjs/Uxn3Hyey1910mPwoOvC4utg6n&#10;taLsz8RPEHhnVfCeoNZaxp82n3S9I5l4I9UPQj3Fa/wt8AT/ABO8daR4dgnhto7y4UTzSzRx+XDk&#10;b2G5huYDdhRkn0r9W/iV8B/C/wASrGSC+0+3Bb5iDCGQn1xwQfdSDXxB8Xf2Fdf8KzXF94ck+1Wa&#10;tvSCZuF542yjp7bgPrUn6NhOIqWKg6dZ+zm+vQ4zx58UNP8AEmv32o6H9ukkWdfD2neDb6ET2jWS&#10;RPHHIEwDuB2kJjeJGzmuS8ffCmL4f/DnQtTu5rxdfuNSubG+tpo9kUXlwwyAR5GXI8zBboT04XLZ&#10;lnda78J9S1SLU9BWO+v7KayEuoQsJod4IM1vKCMPz1Gcit5te8O+NPh/8PPBU+sXmly2OoXr395q&#10;igwQLMqbPLYMcRgx45Axuz0oPYjF0eR0dYffpZ/qYdvofjf4drJf2c1xpskKwvcQWd0DNbiXBi86&#10;JWJXdlcbh/Fjq1d94P8A2xPiJ4Jm+zz3Ed5sb545lMEn47cD80qp8UvEd3b+GvBniOa8j0j4gspt&#10;dUSyu4pmu4bXyza3cnlkhX4wM9fLVqu+PPFh8IeHvhvpevafa+KL+fSZtZ1j+1gJp5ftbMYF85sy&#10;IY4wjDB6tQc06dLFKKrUlJu/rp1/rue6+Df+Ci8Eu2PXtNktW7yeX5ifmmD/AOOV7B4b/bX+H+ub&#10;Q+pWsDN/D9oCH8pAhr87fhf4J0jxxa+J7e+vL631XTdIm1SySzEbLdeSN0sRDY52/MCD0VvvVc0n&#10;4L3niLWtC8P6frOnnxPqlsbj+xbxZYJreQKWWFmKld7INygkcddpbFB5eIyPLnKSTcGvw/rufqjp&#10;Pxq8H6yqvb6zC2en8X6rkVuQeONBuD8uq2v/AAKQL/Ovxp0/wfrdxpurajbWrR2+kMEv286OOS3J&#10;O0b0LB+oxwOvFO0vXPFK2txcafqGtfZbUBp5beaYxwA9C5Bwg+tHMcMuF1q6dZfd/wAE/aGPxFpU&#10;n3NSs2/3bhf8amXVrJul5b/9/B/jX4yQ/FTxpbrlPFGrKv8AtXDEfrmrC/GrxuvTxVqH/fwH+lHM&#10;YPhav0qL8T9lP7RtP+fmH/v4P8ajfWtPj+/fWq/70yj+tfjn/wALw8c9P+EovP8AyH/8TU1v8Tvi&#10;LrUix2mua1eMei2qklvpsWjmJ/1WrrepH8T9fJvF2i265fVrNf8Atsp/kaxdS+LnhTSY2e41iJQv&#10;+yf5kAV+Sdlrfj3xjqUmnWup65qN8iSSSW63UilFQZdnG4ABe5PSl1z4Y+KtPtZrjVltxMtpHfi1&#10;m1KGW4lgkICSxxhyzA7l6duaLmq4ZjFqNWur/wBeZ+kfij9sn4feHWZRqtrMy/8ATwpP5JuNeNeN&#10;P+CillCrR6Bp8l5J2dY/LX/vqTJ/8cr5X0/4LtceMG8FT69Z6d41yIU0yeFvIa4IBFsbgEgSHKjp&#10;szxvrd0v4M2PiLwzpWoeFbtm8ZRzT29x4T8QrH/pdxAR5scEgARmwynyW+cjoTQddPJcuoWdSTl+&#10;C/4bzL3jb9srx/4u3JHdQ6bC393Mz/8Aj3yj8BXH/wDCF+MfHniTw3b65fSTSa5FJc289xdCcpbR&#10;hmkl8tWO0AI+BwSVxXpGl+MrnQPHnirw9J4Z07WdC1zT11O28K31isESSJEsjQxooDRSqizxgjnM&#10;fO41QtNe8J+DdB0Lxz4D1gz3eg60Lj/hGdYYJdwW9wu2aAkcTRZXAkXnEjbxmg9imqeHXLh6KjfZ&#10;77rTXpqc58NNB8Oa9HqmreHLOS98R+HrdtWGh+I447qz1a0j/wBaAECFXUHdty+R34r1zTdY8PfE&#10;HwDrF5Jd7/h/9huPtdu22TVfBs87IGS36edZyHaQMcBccGvEH8X+FvCOvarrfgv+14Lm/tLi1t7G&#10;9jRF08TqySDzUcmUKjME+Vf4Sfu1yXhXwvr/AImuJLbQLG8vGdfJk+z5CbTg4kfhQOOhNBtWw3tb&#10;1ak+VK1r/iv+D+mhqfFqO2h+JWvrZ31vqdqLgeXfWrZjmHlr+8Xrwaz/AAj4H1zx1qC2eiafJeSb&#10;gHl6RxZ7u54FfS/wd/YR1fX5re98USrHacN9mjYiM+zScFvov519vfDz4OeHfhzp8Nvp1jCDCPkZ&#10;YwqJ/ur2+pyfejlPJxnEVLCwVHDe+116HgX7NX7HVt4Fnh1zWZJpdRKD52ymQeSir2Xjknk+1fXN&#10;HSiqPzvEYipiqjqVXdsdRRRQcwUUUUAFFFFABRRRQAUUUUAFNZQykEZB606igDz3xx8EfCfjyxkt&#10;9Q0qHa/zFRGGTPrtIx+WDXy38SP+CetqzSXPhq6mtepEUP7xP+/bnd+TmvuOl5oO7DY/E4R3ozaP&#10;yK8Vfs1+P/h7fLLFpf8AaHkvvSS1jy6lTkZicAn8iK4r4g+J/EXirxAt94r8wawkMds7zWotndUG&#10;EyAoBIHGcdFr9o7qyt76Py7m3juE/uyKGH61xviP4L+EfFELR3ukwkN2Cgr/AN8sCv6VPKfU4fie&#10;pFp4imm11WjPyu+BPjLRfAHjr+3tXury1kt7O5isZLa3EyLPLC8StKNwO1d+SADmoPhfeXlneeJf&#10;EUesW8OtWemXBtZbq+WO4muZcIZIt5BZgjSt6/L6193eKf2CfBWseY1pBDayN0aHdAf/AB0lf0ry&#10;PxJ/wTl1KGRjpOtSNH2SRY5MfjlD+lB68c9y+s5OTcXKy1Xb0PHfi/eaT4h8A2njrTpoob7xnexf&#10;2tpsa4+y3lrG/wBobHZZXkilA/2qt/svR21vqF5ZatDt0rxq0nhPzpVPlqzwPICD03CX7OvturV1&#10;f9hH4i6du8j7PdKv/TOVP5Kwrn7r9nv4waLZ2tkkd19jtZhc29vHqBEcEwORIqsQA3uBmg7PrWCq&#10;Yd0KddWffS3b7tDQ+IMY8O/sx6XpWnXHlzaD4vlsL65t5OLi6FqsjNkdQkm5V9o1NbP7RmuJp/jD&#10;xdZ2/iG6TUH0XT4v7C/s9TbyrLbQmZw2ThgpaTIUEHnPy88a3gP4y2Ph2PQPsN7Nosdyt4liz28k&#10;QmBzvwxPzbup79OlT65ZfG7xDJqUmpWF5c3GoW32O7uGtbRZpYMAbDKqh9uBjg9OKCabpRmpe2i0&#10;r9V1af6FvXv+Kq+Fur3/AIavI7NtI06zTW/CepQATaf5ZiUXtjJgfLI2C/Rv3jZzuWvSPGa634m8&#10;N6FqXhbxNeN8QNQ8GWEq6SJGje4siGF0bQqwDTs8e5xjOPuZNeP33hP4wa5pc2nXGlXjW88MVtcM&#10;sdtHJcRRY8tJZFw8irtGAxP3V/u1d1D4dfGvxU2j/bYb6RtJwNP3XUUf2TbjHlbCNuMcYoJl7G6f&#10;to6PunpZaPv/AJHjsd5e6fNdBJri1mmSS3uF3FHdW+/G+ecHuDXr3xc027X4b/Bnxese24i0j+z5&#10;VkYZRre4c25K53YZTkHHIWrz/srfFrxjfzX+pWzXN7OQZLq8uJJZH7ZJCkmun0f9gDx5qDK13c29&#10;ru+8ywsW/wDHytB1VsxwLlCTqpOO9tb6HJeLfE3hHxZ8VrL4n2mvR6Ost3b6pqGgSRym+iuoypeO&#10;EhDHIshTKsXGN3I+WuI1j4i22vab4ha6tLyPV9S1x9dtJbW6EcVhI27dgbSzE7h0Ix5amvqrwz/w&#10;Tj2yK2saxNMveNZFiH/joY/rXrXhX9hnwJoJSSazt7iRf4pIzM35yMR+lB5Es6y+gkoc07aL/I+B&#10;Jfib8QfHPijTNcgu76+8TafafYItUsbfdctHlsFmUHLgOw8zg4710ng39ln4g+P71p7qzaxaZy7z&#10;XWZp3J5J2rk5/wB4iv060H4U+FvDsKR2mkw7V6eYu4f98/d/Supt7eK2jEcMSwxjosagD9KLHk1e&#10;JJpWw1NQR8Z/Df8A4J76TZ+Xc+JLiS9k/wCeVxwv/ftDj83NfTXg/wCDvhTwTZxW9hpcIWL7oZAF&#10;U+ygBf0ruPw5o5qrHzWIxuIxbvWm2LS0UUHCFFFFABRRRQAUUUUAFFFFABRRRQAUUUUAFFFFACUt&#10;FFABRRRQAUUUUAFFFFAELW8TdY1b/gIpn9n2n/PrD/37H+FWaKAK62Nun3beNf8AdQVIkar0VR/u&#10;1JRQAUUUUAFJS0UAJS0UUAFFFFABRRRQAUUUUAFFFFABRRRQB//ZUEsDBBQABgAIAAAAIQDXg/NC&#10;4QAAAAsBAAAPAAAAZHJzL2Rvd25yZXYueG1sTI9BS8NAEIXvgv9hGcGb3aTRWGI2pRT1VARbofQ2&#10;zU6T0OxuyG6T9N87PeltHvN47335cjKtGKj3jbMK4lkEgmzpdGMrBT+7j6cFCB/QamydJQVX8rAs&#10;7u9yzLQb7TcN21AJDrE+QwV1CF0mpS9rMuhnriPLv5PrDQaWfSV1jyOHm1bOoyiVBhvLDTV2tK6p&#10;PG8vRsHniOMqid+Hzfm0vh52L1/7TUxKPT5MqzcQgabwZ4bbfJ4OBW86uovVXrSskwWzBAXJ6xzE&#10;zRClzwxz5CtNUpBFLv8zFL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BOSVoCvAwAABQwAAA4AAAAAAAAAAAAAAAAAPQIAAGRycy9lMm9Eb2MueG1sUEsBAi0ACgAA&#10;AAAAAAAhAK/8iFz9OQAA/TkAABQAAAAAAAAAAAAAAAAAGAYAAGRycy9tZWRpYS9pbWFnZTEuanBn&#10;UEsBAi0AFAAGAAgAAAAhANeD80LhAAAACwEAAA8AAAAAAAAAAAAAAAAAR0AAAGRycy9kb3ducmV2&#10;LnhtbFBLAQItABQABgAIAAAAIQA3ncEYugAAACEBAAAZAAAAAAAAAAAAAAAAAFVBAABkcnMvX3Jl&#10;bHMvZTJvRG9jLnhtbC5yZWxzUEsFBgAAAAAGAAYAfAEAAEZ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59" o:spid="_x0000_s1027"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jkrwwAAAN4AAAAPAAAAZHJzL2Rvd25yZXYueG1sRE9Ni8Iw&#10;EL0v+B/CCF4WTRXc1WoUWRA9Cet68TY2Y1psJqXJtvXfG0HwNo/3Oct1Z0vRUO0LxwrGowQEceZ0&#10;wUbB6W87nIHwAVlj6ZgU3MnDetX7WGKqXcu/1ByDETGEfYoK8hCqVEqf5WTRj1xFHLmrqy2GCGsj&#10;dY1tDLelnCTJl7RYcGzIsaKfnLLb8d8qsEZum+/NZXc2FX7uToWZNodWqUG/2yxABOrCW/xy73Wc&#10;P5lP5/B8J94gVw8AAAD//wMAUEsBAi0AFAAGAAgAAAAhANvh9svuAAAAhQEAABMAAAAAAAAAAAAA&#10;AAAAAAAAAFtDb250ZW50X1R5cGVzXS54bWxQSwECLQAUAAYACAAAACEAWvQsW78AAAAVAQAACwAA&#10;AAAAAAAAAAAAAAAfAQAAX3JlbHMvLnJlbHNQSwECLQAUAAYACAAAACEAWXI5K8MAAADeAAAADwAA&#10;AAAAAAAAAAAAAAAHAgAAZHJzL2Rvd25yZXYueG1sUEsFBgAAAAADAAMAtwAAAPcCAAAAAA==&#10;">
                <v:imagedata r:id="rId2" o:title=""/>
              </v:shape>
              <v:shape id="Shape 13427" o:spid="_x0000_s1028"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GUjwwAAAN4AAAAPAAAAZHJzL2Rvd25yZXYueG1sRE9Na8JA&#10;EL0X+h+WKfRWN9VianQNaUEab2r1PmSnSWh2NuxuY/z3XUHwNo/3Oat8NJ0YyPnWsoLXSQKCuLK6&#10;5VrB8Xvz8g7CB2SNnWVScCEP+frxYYWZtmfe03AItYgh7DNU0ITQZ1L6qiGDfmJ74sj9WGcwROhq&#10;qR2eY7jp5DRJ5tJgy7GhwZ4+G6p+D39GwWlBu3JIt4MtdiWi28wuH+OXUs9PY7EEEWgMd/HNXeo4&#10;f/Y2TeH6TrxBrv8BAAD//wMAUEsBAi0AFAAGAAgAAAAhANvh9svuAAAAhQEAABMAAAAAAAAAAAAA&#10;AAAAAAAAAFtDb250ZW50X1R5cGVzXS54bWxQSwECLQAUAAYACAAAACEAWvQsW78AAAAVAQAACwAA&#10;AAAAAAAAAAAAAAAfAQAAX3JlbHMvLnJlbHNQSwECLQAUAAYACAAAACEADBhlI8MAAADeAAAADwAA&#10;AAAAAAAAAAAAAAAHAgAAZHJzL2Rvd25yZXYueG1sUEsFBgAAAAADAAMAtwAAAPcCAAAAAA==&#10;" path="m,l5827395,r,9144l,9144,,e" fillcolor="#962e4f" stroked="f" strokeweight="0">
                <v:stroke miterlimit="83231f" joinstyle="miter"/>
                <v:path arrowok="t" textboxrect="0,0,5827395,9144"/>
              </v:shape>
              <v:shape id="Shape 13428" o:spid="_x0000_s1029"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kgxgAAAN4AAAAPAAAAZHJzL2Rvd25yZXYueG1sRI9BT8Mw&#10;DIXvSPyHyEjcWMqYAHXLpmkICfUyNjjsaDWmKTRO1Zi1/Ht8QOJm6z2/93m1mWJnzjTkNrGD21kB&#10;hrhOvuXGwfvb880jmCzIHrvE5OCHMmzWlxcrLH0a+UDnozRGQziX6CCI9KW1uQ4UMc9ST6zaRxoi&#10;iq5DY/2Ao4bHzs6L4t5GbFkbAva0C1R/Hb+jg+r0tAuLh+r1c7uX2kvAUfaVc9dX03YJRmiSf/Pf&#10;9YtX/LvFXHn1HZ3Brn8BAAD//wMAUEsBAi0AFAAGAAgAAAAhANvh9svuAAAAhQEAABMAAAAAAAAA&#10;AAAAAAAAAAAAAFtDb250ZW50X1R5cGVzXS54bWxQSwECLQAUAAYACAAAACEAWvQsW78AAAAVAQAA&#10;CwAAAAAAAAAAAAAAAAAfAQAAX3JlbHMvLnJlbHNQSwECLQAUAAYACAAAACEA+/j5IMYAAADeAAAA&#10;DwAAAAAAAAAAAAAAAAAHAgAAZHJzL2Rvd25yZXYueG1sUEsFBgAAAAADAAMAtwAAAPoCAAAAAA==&#10;" path="m,l5827395,r,22860l,22860,,e" fillcolor="#962e4f" stroked="f" strokeweight="0">
                <v:stroke miterlimit="83231f" joinstyle="miter"/>
                <v:path arrowok="t" textboxrect="0,0,5827395,22860"/>
              </v:shape>
              <w10:wrap type="square" anchorx="page" anchory="page"/>
            </v:group>
          </w:pict>
        </mc:Fallback>
      </mc:AlternateContent>
    </w:r>
    <w:r>
      <w:rPr>
        <w:color w:val="000000"/>
        <w:sz w:val="2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A6E57" w14:textId="77777777" w:rsidR="001E0AF7" w:rsidRDefault="006D3494">
    <w:pPr>
      <w:spacing w:after="0" w:line="259" w:lineRule="auto"/>
      <w:ind w:left="0" w:right="-62" w:firstLine="0"/>
      <w:jc w:val="right"/>
    </w:pPr>
    <w:r>
      <w:rPr>
        <w:noProof/>
        <w:color w:val="000000"/>
      </w:rPr>
      <mc:AlternateContent>
        <mc:Choice Requires="wpg">
          <w:drawing>
            <wp:anchor distT="0" distB="0" distL="114300" distR="114300" simplePos="0" relativeHeight="251662336" behindDoc="0" locked="0" layoutInCell="1" allowOverlap="1" wp14:anchorId="04B4FAA1" wp14:editId="2DFFA7EA">
              <wp:simplePos x="0" y="0"/>
              <wp:positionH relativeFrom="page">
                <wp:posOffset>876936</wp:posOffset>
              </wp:positionH>
              <wp:positionV relativeFrom="page">
                <wp:posOffset>233679</wp:posOffset>
              </wp:positionV>
              <wp:extent cx="5885180" cy="801156"/>
              <wp:effectExtent l="0" t="0" r="0" b="0"/>
              <wp:wrapSquare wrapText="bothSides"/>
              <wp:docPr id="12946" name="Group 12946"/>
              <wp:cNvGraphicFramePr/>
              <a:graphic xmlns:a="http://schemas.openxmlformats.org/drawingml/2006/main">
                <a:graphicData uri="http://schemas.microsoft.com/office/word/2010/wordprocessingGroup">
                  <wpg:wgp>
                    <wpg:cNvGrpSpPr/>
                    <wpg:grpSpPr>
                      <a:xfrm>
                        <a:off x="0" y="0"/>
                        <a:ext cx="5885180" cy="801156"/>
                        <a:chOff x="0" y="0"/>
                        <a:chExt cx="5885180" cy="801156"/>
                      </a:xfrm>
                    </wpg:grpSpPr>
                    <pic:pic xmlns:pic="http://schemas.openxmlformats.org/drawingml/2006/picture">
                      <pic:nvPicPr>
                        <pic:cNvPr id="12947" name="Picture 12947"/>
                        <pic:cNvPicPr/>
                      </pic:nvPicPr>
                      <pic:blipFill>
                        <a:blip r:embed="rId1"/>
                        <a:stretch>
                          <a:fillRect/>
                        </a:stretch>
                      </pic:blipFill>
                      <pic:spPr>
                        <a:xfrm>
                          <a:off x="0" y="0"/>
                          <a:ext cx="873125" cy="617220"/>
                        </a:xfrm>
                        <a:prstGeom prst="rect">
                          <a:avLst/>
                        </a:prstGeom>
                      </pic:spPr>
                    </pic:pic>
                    <wps:wsp>
                      <wps:cNvPr id="12950" name="Rectangle 12950"/>
                      <wps:cNvSpPr/>
                      <wps:spPr>
                        <a:xfrm>
                          <a:off x="3481704" y="243332"/>
                          <a:ext cx="3084324" cy="189937"/>
                        </a:xfrm>
                        <a:prstGeom prst="rect">
                          <a:avLst/>
                        </a:prstGeom>
                        <a:ln>
                          <a:noFill/>
                        </a:ln>
                      </wps:spPr>
                      <wps:txbx>
                        <w:txbxContent>
                          <w:p w14:paraId="2CB28A63" w14:textId="77777777" w:rsidR="001E0AF7" w:rsidRDefault="006D3494">
                            <w:pPr>
                              <w:spacing w:after="160" w:line="259" w:lineRule="auto"/>
                              <w:ind w:left="0" w:firstLine="0"/>
                              <w:jc w:val="left"/>
                            </w:pPr>
                            <w:r>
                              <w:rPr>
                                <w:color w:val="000000"/>
                              </w:rPr>
                              <w:t xml:space="preserve">Whole School – Accessibility Access Plan </w:t>
                            </w:r>
                          </w:p>
                        </w:txbxContent>
                      </wps:txbx>
                      <wps:bodyPr horzOverflow="overflow" vert="horz" lIns="0" tIns="0" rIns="0" bIns="0" rtlCol="0">
                        <a:noAutofit/>
                      </wps:bodyPr>
                    </wps:wsp>
                    <wps:wsp>
                      <wps:cNvPr id="13423" name="Shape 13423"/>
                      <wps:cNvSpPr/>
                      <wps:spPr>
                        <a:xfrm>
                          <a:off x="57785" y="793536"/>
                          <a:ext cx="5827395" cy="9144"/>
                        </a:xfrm>
                        <a:custGeom>
                          <a:avLst/>
                          <a:gdLst/>
                          <a:ahLst/>
                          <a:cxnLst/>
                          <a:rect l="0" t="0" r="0" b="0"/>
                          <a:pathLst>
                            <a:path w="5827395" h="9144">
                              <a:moveTo>
                                <a:pt x="0" y="0"/>
                              </a:moveTo>
                              <a:lnTo>
                                <a:pt x="5827395" y="0"/>
                              </a:lnTo>
                              <a:lnTo>
                                <a:pt x="5827395" y="9144"/>
                              </a:lnTo>
                              <a:lnTo>
                                <a:pt x="0" y="9144"/>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s:wsp>
                      <wps:cNvPr id="13424" name="Shape 13424"/>
                      <wps:cNvSpPr/>
                      <wps:spPr>
                        <a:xfrm>
                          <a:off x="57785" y="763056"/>
                          <a:ext cx="5827395" cy="22860"/>
                        </a:xfrm>
                        <a:custGeom>
                          <a:avLst/>
                          <a:gdLst/>
                          <a:ahLst/>
                          <a:cxnLst/>
                          <a:rect l="0" t="0" r="0" b="0"/>
                          <a:pathLst>
                            <a:path w="5827395" h="22860">
                              <a:moveTo>
                                <a:pt x="0" y="0"/>
                              </a:moveTo>
                              <a:lnTo>
                                <a:pt x="5827395" y="0"/>
                              </a:lnTo>
                              <a:lnTo>
                                <a:pt x="5827395" y="22860"/>
                              </a:lnTo>
                              <a:lnTo>
                                <a:pt x="0" y="22860"/>
                              </a:lnTo>
                              <a:lnTo>
                                <a:pt x="0" y="0"/>
                              </a:lnTo>
                            </a:path>
                          </a:pathLst>
                        </a:custGeom>
                        <a:ln w="0" cap="flat">
                          <a:miter lim="127000"/>
                        </a:ln>
                      </wps:spPr>
                      <wps:style>
                        <a:lnRef idx="0">
                          <a:srgbClr val="000000">
                            <a:alpha val="0"/>
                          </a:srgbClr>
                        </a:lnRef>
                        <a:fillRef idx="1">
                          <a:srgbClr val="962E4F"/>
                        </a:fillRef>
                        <a:effectRef idx="0">
                          <a:scrgbClr r="0" g="0" b="0"/>
                        </a:effectRef>
                        <a:fontRef idx="none"/>
                      </wps:style>
                      <wps:bodyPr/>
                    </wps:wsp>
                  </wpg:wgp>
                </a:graphicData>
              </a:graphic>
            </wp:anchor>
          </w:drawing>
        </mc:Choice>
        <mc:Fallback>
          <w:pict>
            <v:group w14:anchorId="04B4FAA1" id="Group 12946" o:spid="_x0000_s1036" style="position:absolute;left:0;text-align:left;margin-left:69.05pt;margin-top:18.4pt;width:463.4pt;height:63.1pt;z-index:251662336;mso-position-horizontal-relative:page;mso-position-vertical-relative:page" coordsize="58851,801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MFscOgQAANsNAAAOAAAAZHJzL2Uyb0RvYy54bWzsV9tu2zgQfV9g&#10;/0HQe2NdbEsW4hSLpgkKLLZB2/0AmqYsYSmSIOnbfv3OkKIs2902DdA8NUAsXobDwzNzRtTt20PH&#10;ox3TppViGac3SRwxQeW6FZtl/PeXhzdlHBlLxJpwKdgyPjITv737/bfbvapYJhvJ10xH4ESYaq+W&#10;cWOtqiYTQxvWEXMjFRMwWUvdEQtdvZmsNdmD945PsiSZT/ZSr5WWlBkDo/d+Mr5z/uuaUfuxrg2z&#10;EV/GgM26X+1+V/g7ubsl1UYT1bS0h0FegKIjrYBNB1f3xJJoq9srV11LtTSytjdUdhNZ1y1l7gxw&#10;mjS5OM2jllvlzrKp9hs10ATUXvD0Yrf0r92jVp/VkwYm9moDXLgenuVQ6w6fgDI6OMqOA2XsYCMK&#10;g7OynKUlMEthrkzSdDb3nNIGiL9aRpv33144CdtOzsCollbw3zMArSsGvp8psMpuNYt7J92zfHRE&#10;/7NVbyBYith21fLWHl3iQVgQlNg9tfRJ+w6Q+aSjdg1CyBbTIo4E6SDnwQI3jvwg8IwL0RZXQneC&#10;/TNHK96qh5ZzZB/bPWTI24u4f+XUPqfuJd12TFgvEs04oJfCNK0ycaQr1q0YwNQf1qkPl7GaWdrg&#10;hjVs/AmEg8hINUw4lCdgiNlA2jw3UcoiT7OZz5N5WmSZ094QblIpbewjk12EDYAGCIBjUpHdn6bH&#10;Ekx6yvz2DhegwfSFGmICWdC7ouuHZPK5IYoBBHR7FtkZpLuPLNJExIa72MKw05CzHhRl/o+lfFqm&#10;RTKNIxBONs3zPPORCMrKk3KaZzCPykrLxSIv0OCljJGKC6RTSEws7whHQGcBIrbsYXVwGTwNh1nJ&#10;9RGyupH6349Q6Gsu98tY9q0Yaz9EC2fjiH8QwDmW2dDQobEKDW35O+mKsUfzx9bKunUBxv39bj0s&#10;COZrRTWfZnmIqgt8lLqhH4norChKyHAIV7HIZ3lfCEM8Z2VW5IteAYt06ggeRZNuff6Pcx7eJ2uf&#10;/aCDJrToQYQmquSbrzaoWrgOnWIzgtgNQJpl7HDgZAcR/SKdmb2o2oDxNMvF2GpwBWcOeg4W4amc&#10;v7Hl6PDBKDy9MWQQOHym2fm+ABbP6XQynB0Gx+xygTTgO4vAjaOG0ugKTddauIrwtsPyXSTJyfGV&#10;Sow9coZkcfGJ1aAX93rEAaM3q3dcRzuCOe7+fBXjqiH9aC/j3tRBdX5wvS++vcvULT1zuZhn76cP&#10;vYfeGNcxd9e5BEN7NP7CA9cGOHS49gApwyK3sxR2WC/gsuY2cdXBn/YkT6we2HtdfUIp9FX3pM+h&#10;SEF9/n7FHelznifhovJVfWZZOQ/xD9egcQqFl9JPF6gHgvE5aXAskgDyNHsupbHugm2wCM9rhY6P&#10;H6zCc7z7c+3Od/6l0XHBeA2Nuss0fEG4WtN/7eAnyrjvNH36Jrv7DwAA//8DAFBLAwQKAAAAAAAA&#10;ACEAr/yIXP05AAD9OQAAFAAAAGRycy9tZWRpYS9pbWFnZTEuanBn/9j/4AAQSkZJRgABAQEAYABg&#10;AAD/2wBDAAMCAgMCAgMDAwMEAwMEBQgFBQQEBQoHBwYIDAoMDAsKCwsNDhIQDQ4RDgsLEBYQERMU&#10;FRUVDA8XGBYUGBIUFRT/2wBDAQMEBAUEBQkFBQkUDQsNFBQUFBQUFBQUFBQUFBQUFBQUFBQUFBQU&#10;FBQUFBQUFBQUFBQUFBQUFBQUFBQUFBQUFBT/wAARCADLAR8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pKNw9aAE5oFc1r3xK8J+F2Kax4m0nS3H8F3exRn8iwNT+GfHnhzxpHK+ga9p2srH/rPsF1HNs+u&#10;0nH40zT2U1Hm5XY6CiiikZhRRRQAUU3cG4BzTqACiiigAooooAKKKKACiiigAooooAKKKKACiiig&#10;AooooAKKKKACiiigAoopjSKO4oAX+dFHPWuB8U/Gnwp4R8feHfB1/qIPiHXJfLt7OIbjHwSGl5+Q&#10;HGFz1PSmXCnKo7QVz0CikpaRBwPxF8H+L/FEtv8A8I346k8IWyRMsyw6XDdPKxPDB5D8uPQDmvhH&#10;wLqnjH4m/tHyfDL4ieP/ABHdWCXN5ZSpp96bRLh4QxAKoAArKrV+lXvX5vfGRV+Gf7fGnar/AKm1&#10;udV0++Lf7MyrFJ+u+mfU5LL2iq0WlflbTsr3XmfW6/sbfBxbJrb/AIQexkDLtM0kkrTH38wtuz75&#10;r4i+OngTUP2Nfjhp2qeDNRurexnhF9ZtI25/LVsS28p4Ei8d+zL3XdX6gXF1Da27S3EqQxquWeRg&#10;AB7k18MfHjSz+2D8ftC8OeD3XUPDfhuPZq+uw/NbRF5A0ipIOGbYqgAdTu7LmgeUYut7aX1iTdOz&#10;5r6o+3tB1Rdc0PT9SRdiXlvHOF9AyhsfrVx5kjXLOqj1Y4rwD9p74+P8DfD+jeG/C8EM3jDWitpp&#10;cEi7o7VMrGJXHfkqqr3PsprS039lXwtq+kwyeO5NQ8ceIJUButU1PUJ/vkciKNHVIlB+6FFB4rw0&#10;YwVaq+WMtur/AEPb944wc5715j+0x4k1Pwh8CfGWs6NfSadqdpYl4LqHG+JtwGRkEZ5r5UXxZr37&#10;H/7S2n+EF1y+1D4caw8Lx2OoTNL9nhmcx7kLchkkHOPvL15r1r9uDw/4wuvhT4i1a18XpY+Fba1i&#10;8/Q49PUyXZMqqd85bIHzKcAD7tB6FPL1RxVG8k4Ts0++u3qP/wCCf95qGtfB7VtZ1W+uNS1HUdcu&#10;JZrq7kMkjlUiTksSf4a+nq+CP2U/g38QvF/wetNT8N/Fa+8IabNdXAXTILBJkDLJgtksDyRmvq7X&#10;Phz4p1L4f6Podl8QtU0jW7GJBca5b2sMkl4wTDF0kVgATzhSD70E5pQprFztUWr89Pw/I9ILZ4HW&#10;jduyK/OX4AfGj4jSfGHxRZSalrPj/XoLW6sNM0+acpaeeJ1Xz5hkJFGoUknr82By1ehfDG1+Puhf&#10;tL+GrL4ha7fSaTqaXVzIlrKslhKscRJjCqoCkMU4wD9aB1snlRclKok0r+vofbNFeTfGL9pDwr8G&#10;riy02++1av4jvyFs9C0qLzbqck4X5cgKCeBnr2zWXJ8WPivBpv8AaUvwc3WeN5tIfEML3qrjP+r8&#10;sKW/2Q+aDzI4StKKnaye12lf0ue3cCjtXlPwc/aK8J/GoXlvpMtxYa3YkreaLqUfk3cODgkpkggH&#10;gkdD1xXq1I56lOdGXJUVmLRRRQZjcil60n1rm9X+InhbQdTOm6n4j0nTtQCCQ2t3exRSbTnB2swO&#10;DigqMXJ2irnTUVGsiyIrK2VPII71JQSFFFFABRRRQAUUUUAN6VDcTJawtLKypGoLM7NgADqSam9K&#10;8p/aovL6y/Z58eTaczLdLpcgynUKcB//ABwtQbUaftqsad7XaR5tZ/Fjx3+0prWqWPwtvovCPgrT&#10;Zja3Hi28tfPuLuQdVtYj8oGDnef9np0rlfiB+x/r/hW1bx9onjzxD4s8ZaHKmqRWupuHS7eJg7Rg&#10;DkEgMAOfSuz/AGBfEGlap+z7p2m2bRrfaVd3EN5EMbg7ytIrEehRlwf9n2r6E1rxDpfhqxe91XUb&#10;XTLSP7093MsSD8WIFM9qtiKuCxEsPQjZJ2tbf19RPD2rHXtC0/Ufs81n9rt45/s9yhSWLcoba6nk&#10;MM4Ir4U/b48My/D34weCviVpe1Lmd4/M55ae1dXQ/ihx/wABr6ktf2rPhJeasumxePNJa6Y7QTIV&#10;iz/11ICfrXBftQfs46R8SPA/i3xZFJe6t4pjsfP0x5rtnht0jAcxQxrhQJAGzwSS3WgMsk8HjIyx&#10;EXGMtNu/qWPD/wC19/wsjX9M0v4eeBtd8SwzTxJfarcRfZbS0iJG997feIXdheMmvo7nHtXy3/wT&#10;5+JH/CX/AAck0G4dTeeHbj7Oi9G+zv8APET+O9f+AV9S0HFmVOFDESowjy8vne4dK/Pb/gpJokuk&#10;/ETwd4jhGGuLCSEN/twyhx/6Mr9Ce9fIX/BSbw79u+F/hzVwu5tP1byyfRZYmH80Wg68jqezx9O+&#10;zuvvR69qHwW8AfHO00Txd4k0T+1bm802Bl3XUyRtGy7wDGrhW+93Fej+F/Cej+C9Hh0rQ9LtdJ06&#10;H/V2tnCI0X8B3968x/Y98SDxN+zn4LnaUPNbWpsZPYwu0YH5KK9m96DzsW6lOpKhJu0W1Y/OL9ur&#10;UL2x/ag8N3CSrbNbWdg9rPMu9IiLmQ7yO4B5Ir6xt/h/8arpQbj4s6VbqRx9j8MIf/Q5TXDftwfs&#10;633xc8N2XiPw5aG78SaKrI1qnD3dseSi+rKeVHfcw64rh/gZ+3ZY+FtAt/DPxVg1DS9Y01RbrqBs&#10;3PnIowPNjxvVxjBIGD1oPpZc+LwFF4ZJyhdNWTfrqejeKf2Ml+J3iXT9d8feP9X8Q31igjh+y2lv&#10;ZKED79uEU9zXRfttSCH9mHxiB3S1X87mKqdj+1MPiVeQab8LPDOqeJZ5pUWXWL60ktNLtIyRvkeR&#10;8MxA3YRRkmt39rPwVq3xA+AXijSNEtJL3VGWK4itYvvTeXKjsoHc7QcDucUHl06leOKoLFOyi1po&#10;ra9uhgfsHweT+zX4eb/npPdv/wCR3H9K941S8Ww026um5WCJ5T/wEE/0r4Y/ZR/aSvvAHguz+G9x&#10;4B8Sav4htbqYWkNjbhFYPIXxKZCvlYJbJPGK+ivj58aNE8B/D7W9N1W5ay8S32izSW2nRRSzlpHR&#10;kVRIiY+/xk49aAx+FqvHSVr80tPS586f8E17Eap4o+IevzfPcMlvGH/66PLI36qtfcutahDo+kXl&#10;/N/qbWF53+iqWP8AKvhH/gnf488MeBtN8YWPiDXdP0K+up7Uww6lcJbtKqowJG8jPJNfdOvabH4h&#10;8O6hp/mfur22kg3jkYdSuf1oRedX/tCXNtp+SPgv9i2S4+Nn7SPiv4h+IFF1e2tsbmIMuVieVtkY&#10;TPQLGrKK/QfaK+AP2Amm+G/xi8c+BNfj+wa21siCGX7ztA7bgPXKvvGOo5r7/J+XPageff73aPwp&#10;K3pbofnb+1dqk3wP/a90bxjoLfZrm6tre9uY4/uy5d4ZUI/2kTn35619wfEj4paF8KPBd34m8QXR&#10;t9Pt8KFRcySu33Y0X+Jj6fj0r4d+N+lyftIftp2vhvRSt9p+mC3tLy4j+aOKKFzJckkccF2j/wB/&#10;ipP21tcvPiZ+0h4X+HMdxJFpdpJZ2pgVuPOuXG6THqI2QD0oPXqYOOL+q0qj1ULy78vQ+gvBvx4+&#10;KXxk0Ftb8C/D/TdM0Z2Itr7xRqbobnHdIooycf7W7Hpurm7z9sfxL8I/FNvoPxi8C/2Etwcxaxos&#10;5uLV17sA3JA7gHcPSvqPR9KtdD0qz0+xhW3s7WFLeGGPoiKAqgfQCvP/AI7fCQfGXQ9C0Wf7N9gg&#10;1m1vb77Qp3Pbxkl44yAcM3APTjdQfPU8RhZVXGpSSg/N3X4lL4y/tGeGvhB4QttWnm/tXUdTjDaR&#10;pVqczXxYZUgYJCcjLY/Xivnr4Qfsna58YvG1x8UPjDCY5L64W6g8PMu0uBjYJgeVQKFAj6kL8/of&#10;tGTRNOkure6ksbd7q3XZDM0Kl4x6KcZA+lc/8QPiv4S+FOmx3vivXrTRoJGKxfaG+eQjqERcs2O+&#10;BQLD4uVKDpYWL55bvd27LsdZHGsMaoiqqKMBV4AAqQ/SvMfB/wC0p8OPHepw6bpfii3XUZ/9Ra3s&#10;clpJN/1zWVV3/wDAc16cp9KR5lSnOk7VE0/MdRRRQZhRRRQAUUUUAJVHVtLtta0y80+9iWezuong&#10;nhbo6MCrA/UGrwNFA07O6Pzw8S/sU/Fj4V+L7i7+FeszXGnTZWOa11EWd0kZPEcoJCvj+8Dz1wtS&#10;6T+wb8UfiRqC3/xD8Xx2rMfn+0XEmpXC/TJCD86/QWSRYY2d2CqoyWbgACmWt1BfW0c9vMlxbyAP&#10;HLGwZXB5BBHBFM+i/t7GcuiXN/NbU+H/AB1/wTbtLXwvcTeFfE19e67ChdbfU0iEFwR/CCqgoT2J&#10;yPX1rtP+CfHxB1HxN8N9a8JaszSTeGbkW8PncusEm4iI5/uskgHtgfw19QeIvEGneE9DvdW1W7hs&#10;NOtIjNcXE7bUjUdSTXzz+xL4Tli0Lxl47mtWsY/GWszX9nBIu0i0Dv5TY7ZLuR7EUFyx9bF4GosU&#10;72a5X5/8MeC/CLXLf9lv9sHxN4Z1aVdN8N6pK9sk07YjSNz5tq5PQAZ8sntur7Z0X4w+GPFHjebw&#10;tompprOpW1sbq6fT8SwWqZAUSSA4DNnhRk/K3SuW+Nf7Lvgr483tlf69HeWup2qeSl7p8wjkeLJP&#10;ltuUggEnHGRmt74O/Anwl8DdIn0/wtYyQfaGD3N3cSeZNcMM43N6DPAAAoOfGYnDYuEa0r+1tZ9n&#10;5notfPnxw+CHjz49LdeHtU8R6LoHgxbtZ4EsrGWe9lC/dMju6qpyTwor6D4ooPJoV54eaqU90fN3&#10;w6/Yvsfh7aRWtt8RfGYtBMLhrOxvxaW7uCDkoi98c8819IjNLmigK+Iq4mXPVd2H4VnX2g6dqjK1&#10;5p9rdMvQzwq5H5itHpQKRgm46oiht4reNUijWNF6Ki4A/AVNRVe4uIrO3eaeVYYY13NJIwVVA6kk&#10;8CgRPtHoPypCgbqM14x4s/ay8BeGrqS1t7m61y4Tg/2bGHjz6eYxCn8M1jaT+2h4MvJlS+0/VtNU&#10;/wDLVoUkRfrscn9KAPa9S8K6PrMZTUNJsb5D1W6tkkH/AI8DWnHGIkCqNqjgAVk+F/FGl+NNGt9W&#10;0e8S+0+fOyZMjkHBBBGQQR0NbGDQU23uzxX41fsw6H8XNc0/xLaaleeFfGOnlfs2t6djf8pyvmKf&#10;vY7HIPbOOKrXfw6+NWs6TJo178TNGs7WVDHJqenaEyX5UjBwTMY0b3C8dq9zoFM644yqoqDs0trp&#10;O33nmHwT+APhb4EaPcWmhQzS3l2we81K7YPcXDD1IAAHoB/OvkD9tXwzqnwv/aK0D4nRWrXGk3M9&#10;ncCVV+Vbm3K5iJ7FkRSPX5v7tfodWN4m8J6T400W50nXNOt9V025XbLbXUYdG/A9/Q9RQdWDzGdD&#10;EOvV97m0foVvA/jbRviJ4Ysdf0C+jv8ATbtA8csbcj1Vh2YdCD0rouvvXzlF+xL4d8O6jNd+CvF3&#10;izwMJmzJb6RqX7o/g6k/mTXs/gHwfJ4H8NxaW+uat4gmVmeTUNauPPuHJ98AADsAMUHJiIUE70Z3&#10;T6NanTV+d/7RniW10X9uLR77x3C0vhTTvsbwJIu+NYDGT5m3nIE5YsP9mvqj44fF1vDfjTwF4F0b&#10;VotO8Q+JNThMkrqrtDZIxaQ4YEbpCnlLn+8392tf44/s/wDhn48eHjZa3B5OowK32HVYF/f2rH0/&#10;vL6qeD7Hmg9DL6kcFUVSuvdmmvNeaL/xL8A+E/jL8O57TVltrrSp7f7RbalHgmDjcs8Ug6Y65HUe&#10;1cN+xbqXi3WPgnZXXirUBqcLTyJpN5Jnzp7NTtSSQk5O4hiuedm3NfOH7NfxB8Yfs/8Ax1X4OeKp&#10;WvtFurr7FHCzF0t5HUtFLDnpHJkZT/az1Vq/QO3torOCOGCNYYUAVI41AVQOgAHAFAY6lPBReGb5&#10;oytKL8vL1LNFFFI8MKKKKACiiigAooooArXNvFd28kEyLJDIpRkZchgeCCPSvjjRNc+OnwQ1zUvh&#10;74S8Ajxd4YsLmQ6Lqd5uiSK2kO9IjLuCkR7tuOCNuK+zutFM7MPifYpqUVJPoz5k0/4A+PvjHqtl&#10;qfxs160k0e1kE0XgzQ9yWbuDkGdicyY/u8/WvpO1tYbG3jggjWGGNQkccagKigYAAHQCp+aX3zQR&#10;WxE69lLRLZLRIdRXK+PPiR4f+G2l/wBoa9fraRnIjiHzSzEdkUcmvmfxd+2vrN1NJH4b0O1sbfok&#10;+oMZpD77FIUfTJpHMfYVFfDOg/tIeJNbup08TeNdT0OHA8iTRdLt5BnvuDc49MZrmfiN481/+0o4&#10;rD4l6h4n02aIS+fHJLa+Vk4Kyx8AH6ZFAH6B3V/bWak3FxFAo6tI4X+dY0nxC8LQtsk8S6PG391r&#10;6If+zV81r8CdD0HwhY6xaWdx8W9avpRDFHDdFbGNiCSzFTnaMfxH8qzb7WvCHg238vW7nwza6mn3&#10;9J8I6DBdGI/3WuZw659aAPrGx8WaLqhxZaxp943/AE73SP8AyJrVVg3Ir8+fHXxb0rxN4Xk0Sy8L&#10;W9vI0wkTVrryftaAEcJ5UUagce/3qzNH0fxjazNH4Y1q41K6V2V7bw/qEkkgVQpMhRcHZ82AfWgD&#10;7j+Inxg8MfC+zaXWtQUXWzfHYQnfcS/ROw9zgV80/Gjx5rviaxjuvGUNx4f0W6tBe6DodqwkS/YO&#10;pxdlTkfIV44xu45rwLUIb+Rvtl/HdM0zH/SbpWbeR1+dupqTVNc1HXFtRqGoXF8trELeBbiQv5UY&#10;6KmegoAh1C6S+1C6uo7eGxjmlZxbW+fLiBOQqZJOB0Ga+jPgL+y6niSxs/Eni9WWwmCy2mlKxBmQ&#10;8hpT1Cnso6jrXzz4ftYL7xBpdvc/8es13DFN/utIAf0NfqDDClvGscaqkaAKqrwAB0FAFbR9FsPD&#10;umw2GmWcNhZQjEcFvGERfwFX6KKACiiigAorn/DPjLSfF0mqDSruO7/s+7aznaNs7ZFAJ/DnGfau&#10;goAKKKKAPNvjH8DfDnxs0JbLWEktdQt282x1a0wl3ZyDkNG/pnqOh+vNcdZXnxz+HunLpP8AYei/&#10;EqOFPKttY/tH+zrhwOAZ43VlLepU817wOO9J39TTOqGJlGCpySlFdH0Plj4S/sz+K7342XPxa+J9&#10;3YSa8zb7PSNOYyQ2rbPLUlmH8CcADPPJNfVHv0oBoz60BiMTUxUlKp0Vl5IdRRRSOUKKKKACiiig&#10;AooooAKKKKACsfxT4itPCXhzUtZvW22tjA9xJjqQozge56CtivF/2oPEVnJ8G/E1na6hayXieSJr&#10;aOZWkVfOTOVByKAPk7xlJ4i+JVjqXxB1q6WO1e9FlaQTMSXZjnybdMHiMck/1qaP4C+MY/C83iDU&#10;LO30XTY4jKG1S6WCRwBnCqecnsDjNe6aboCWcPgK0tYIL260nQbS40qzuP8AVPqF5I2Z5AOSIxE7&#10;Gr/jKx+HPhHVvK8ZNqXxH8aSL5sltHHJcumf7kKkRwr6Drj1oA+Oa2fCPiafwf4gtdUihjuVjyk9&#10;rNzHcQsMPEw7hhx+tez6nY/CL4k3kujabYX3w88Ss2y1a+jKW8kp+7HIu4hc/h/SvMvCfgP7Z8RJ&#10;vC+uxzWc0CXaTLGwyksUMjrzggjKr9RQB6rpurT+DNJ1/wAC+GY7y6t/HCQ3fhmdZAiJHMMSJIxI&#10;wVUbSR/dr5+vtPm0m8uLK5ha3urZ2hmiZcFGU4IP4ivofw7o+oW/h/4MPGVvL+x17yIzGv8Ay7zx&#10;R3JBz2VGbNcj+1R4JHhH4p3l2l1HNDrKnUBH0eIk7WB+pGQaAPH6fHI8Lb45Gjb+8rEH9K6mz+En&#10;jbUrWK5tfCmsXFvIA8cq2bYdTyCOORUV58LfGenrvufCetQr/eaxl/otAFyH4veJo/Adx4OkvI7r&#10;QZFCJFcQh3gAOcRueR/TtUniLxJ4f8bW9jHFoOm+D9Qt02yXVn5hguiSoAeMA+Xj5m3DPpXG3VrP&#10;Yttubea1Zf4Zoyh/UCoqAOr8P/DHxJ4mtdQuNHtY76bT1WWS2huIzc7WAZZEjzuYcr0/nX2n8FPj&#10;xo/xUs47F2ax8R28Q+0WNxwzleGaM/xDPUdR3r4M0fWL3w/qVvqGm3U1jfW53xz27YcH/PUV7HYy&#10;L8XFbxF4aUaF8UtLH2ue3s22Jqqr96aFegl/vL0P/AqAPuiivJfgH8aE+K2hPBqCraeJtO+S9t8b&#10;N46eaEPIBPBHY/hXrVABXnvx18cP8P8A4X61qcLeXesn2a1b0lk+UH8Mlv8AgNehV4Z+2JptxffB&#10;8zQqzJZ6hBcTbeyfMmT+LrQB8jaHeeJfBGg2/ifRtYuNOhvLqWxLWsxDtJGqufMHQgh+M/7VdT4m&#10;8ZfFXS/GUehXnibVptcbydltZ3R5eRVZFAUAZ+ZcjFcHD4knh8K3GhPGs1q97HfRt3ikVGRsezAr&#10;n/dWvbbHxJp03xY+IHxKRo7yx0Oyjewk6o91JGkUQ59PnoA9I/Z3+N2teItdvPBPjL/kYLTzPJnk&#10;UK7lDh4pAON465HUbq+iq+AfDPhTV/C/hG4+Kl/r0mh6o0zto8bQh5b+Z87mw38JDNzj3/3rGlfH&#10;b4u2lk3iIaheX2jwyhJJ7ixU2rEnG0kIPpwaAPvaiuK+E/xIsvil4Ms9btQsMzfurq33ZMEy/eT6&#10;dx7NXa0AFFFFABRRRQAUUUUAFFFFABRRRQAUUUUAeX/tH+JL7wr8IdavNNmktrx/LgSeE7XjDyBW&#10;YHscFua/PjbuZnPzM3Vu7Zr9K/ih4KX4h+A9Z0BpFhkvIcRSnokikMh+m4DNfncvhu586+s3jaPW&#10;LCVkm0+TO99pw2z1IxyOuORQB7T4Z+IKWeh+BPiCtnJqU3hCKXQtXtY2AkWJ0ItpR6KcsMnvxUnh&#10;Dx74n0r4bTeIPBmmrq3ijVdbuH1y6W2N1PEDhoVKDnawPB6fLXm3g/VNV8Ex3HiDQ449Y0O4iNrq&#10;un3EfmIsbdYrlByB/dkHH47hW/oeqeBpL/8AtLw74q134Z38i4kgWNry3XPZJY2D7fZhQB6P+119&#10;l1Hwn4KubuzjtfGd1t8y1h+aVVZBujOOSBIVC+/SsXVrFrfxh448Q3k0cN1a6ZaeHkuZm2htTnt4&#10;4ZDu6ZRN5Y1y/wDbnh/w/rkms6VqGsfErxozD7JfXlnIlvbyjpLsYl5WH8IOAK39J8CatrHg2xuP&#10;iTMvhTwfp91NqNx9qYi+1e5kO5mKsc5I+UcdOgoA67Ulum1b4Yad4ZmVbi612bULVu32GGNYBIR/&#10;deFGI9mrw/xxNe/FT41apFazLJcalqjWlo1xJhAisUjBPOBgVP4q+MGuXXxGj8V6OsmgrDb/AGXS&#10;ovLBWG0AKKAGBBz82SO/T7tcf4Z1qLQfFWk6vdwyXUNnexXUkSybHfYwYjJzgnFAG34qtfF3wx1+&#10;40C/1K+sbq1wwW1vpPLKsMqy4I4NehfBfT/HHxC0zxNeReOde0i30m282OX7VI8by4ZtpLNwMLzj&#10;+9WT440zx38fPF0viWy8IahHZzIkFqDGRGIlzj94+ATyxJqpq3g74reA/Bt5pVzYatY+Gp3M1zFa&#10;skkOSACZDGSQOFznigCnZ/tEePY4VjuNaXVrdusGqWsVwjD0O5c/rWb4q1q0+Il1a3On6DpPh3Ul&#10;zFPbafIY0vGPIZI2G1T2wDklq5fS9LvNc1K10/T7eS8vrlxFFBH1dj0Ar1f42/BfTfhN4R8JsbuS&#10;bxHfbhfwtIGj4UElBgEAE7c96APLtS8O6po8Mc9/pt1ZwyO0SSzQkI7ISrKHxgkEMDUOl6peaJqV&#10;rqGn3Elpe2ziWKeNsFGHQ1vaD4+vbPR18L6jeXE3hG4uY5buxjWMyABwzGEsD5bcdqv/ABB8G6Ja&#10;Xkt74J1G48Q+H1gW4uGaE+Zp+5toWY4HfoaAO6m8QXfiyGH4o+E9th4x0QBvEGnw8C4UcG6VB1Rg&#10;MOP/ANqvq/4XfE7Sfir4Zh1TTZAsyhRdWbN+8t5O6n29D3FfnPpurXmkzNcafeTWczxNEZIZChaN&#10;xhlOOoI6ivYPBd9pXgPT9F8SfD7xYzeKpjFaX/hrVFCC4LEBgDwu0HkEngd1PFAH3bVPUtNttY0+&#10;4sb2BLmzuUMUsMi5V0IwQa8n8MftLeHrm+fR/FUbeDtehwJbe+kBgLHH3ZV+U9c84r0+z8TaPqEP&#10;m22q2NxGf44bhHH5g0AfKnjb9i/V4dUml8Kala3GnO2UttQkZJIs/wAO4KQwHrwa861z4R3fwx8R&#10;aDpnjXWLOz0nUrgTXcFnNJJthj6s4Cjk5ZV68tX2F47+Ofg74f2Ly32sW93dL9yxsZFmnc+m0Hj6&#10;nFfC3xM+Il98TvF93r2oL5O7CQWytkQxL91Qe/XJPrQB2Wu/EvQfiT8QG1XxUtxb+E9Hh2aZoFmp&#10;zOq4CRZGAucZc56LgVoa8vij4t2Nvf6tqOl+A/A0a/8AEus7q4EMAjXgGKFRulP+1jHpWTN+zP46&#10;XwbZ+IINPW8NygkbTYWJu0RvukqQAfcA5FcppPgXxRHrFv5ng3VNUaNtv2O4s5wj+gJUA4+hFAG3&#10;4S+JV98E/F18fCmsQ69pb7Emaa3eKC6wOu1juUjLAH+lfRnwh+KPxB+NGsQ3/wBms/DvhSxl/wBJ&#10;lijMkl2458pGfoP7xA4HfNcz4V/Z/wDFfxEt7BfGUVl4U8M2z+fDoOj26QyOxGMsRkg44yxLfSvp&#10;XQNA0/wvo9rpemWsdnYWqbIoY+Ao/wAfU0AatFFFABRRRQAUUUUAFFFFABRRRQAUUUUAFeB/Hr9m&#10;2P4hXL+IfD0yaf4kUDzEZtkd1joSR92QY4b8/WvfKKAPzi1q18Y/DnWFn1vTdQ0fUEyg1CNTC7jo&#10;f3qZSUfXOayVmvfE119oRZvtDNuNzZ6fh29z5OAT+FfpZPbxXUTRzRrNG3VJFyD+Brh9Z+BHw/16&#10;4a4vPCun+c/WS3Uwk/8AfBFAHyX4d0XxOyqD4k8aW8f/ADzsdNnBx9XlQV1K6doGijz5rK1k1f7y&#10;at8QtYjuXQ+sdlEzsT6A17yv7NHw2Xr4Zik/2ZLiZl/IvXW+Gvh54Z8Hx7NG0HT9N/2re3VX/wC+&#10;sZNAHxV40kGmwza/d6TrHirUrn90PEOtWLWunRDGAIbfAzj+HzMAf3K898K+LrnwbdTXVha2M18y&#10;hYbm8txObcg53RhsqG9yD7V+lGvaFY+JtHvNL1G3W5sbuIxSxN/ED/X0NfEnin4UWfgfxFrHgO50&#10;1tQ1rWZrY+G9akkEaIpYhkk7exwDz/wGgDzbXvH3ifxNIz6r4g1K+3fwzXTbPwQEKPwFe1/su/B6&#10;68Y2+peIb/UtU03TgGtLVtPvGgklk/jbI6qOmDwT/u189XVvJZ3U1vKu2aF2ideu1lJBH5iv0J/Z&#10;0a2b4J+Evsn+r+yfP/103tv/APH91AHyJ8VvgL4n+EN81/F517osb74dWs8houePMA5jPv096811&#10;DVLzVrhrm/vLi+uGXHm3UzSPj0yxJr9R5oUuImjkVXjYFWRlyGB6givDPFP7Kfh2bxBba34ftbe3&#10;lhl82bR7zJsbod14y0fXtkf7NAHhlvqXw88J/AnUtNjvrfxB4v1pUc7bUg2T/LhN7D5dnPIPJ9q8&#10;s8Px65/xMJtEjvG8i1Z71rNSQLfI3eZjjZ654r1b46/BvTvBouNYsY7rQ97BjotxbtLCMkA+RcoC&#10;hUddrYIH/fNYPhf40W3g34bap4d0bw3Db6tqsD295rTXBcyodw4QjjAZgADjvQBw/iTWo/EV8uof&#10;Z/Jvpk3XrLtSOWbJy0caKBGMbePXcf4qyfvV6b+zz4P0bxV46aTxE1j/AMI/pttJcXcd9L5avkFV&#10;A5GcE5P+7WB4f8P6V4o+LFno1n5zaDeat5MbK2yT7KZDzk5wdnPNAGLb+KtVtdJ/syO+b+z1SWIW&#10;zKpQCTG/GQcZ2ryKyfLT+6tdN8SNB03wz471rSdEvP7S062uPKt52YNngcZHBwSwz/s1pfGDwjo3&#10;gvxt/ZOhXjX0K2sLzL5gmaK4YfNHuXhvXj+9igDFvPAuraX4P03xNLaqui6hNJbwTqwJLJkEEDkf&#10;dbH+7Xr37L3wTfxprEfijWIFPh+wl/cRSL/x9Tr047qh6+p4/vUvwm/Z18WeP9Ns4/EVxeaH4Phm&#10;NxHZzZE0rMMExxn7mR/GfwFfZOh6HZeG9HtNL06BbaxtYxFDCvRVFAGjRRRQAUUUUAFFFFABRRRQ&#10;AUUUUAFFFFABRRRQAUUUUAFFRySLGu52VVHduKcrBlyKAHUUVFJIsMZaRlVV6s3AFAEtFRRyJNGH&#10;RldG6MrZBqWgArgPi98J9O+LPhhrC5JtdQhYy2V8o+aCXH/oJ7j+td/SUAfmj8RPCfiLwbrn2LxL&#10;YtZ3UaLDHKsYEM6INqujgAPwOT19ea9l/ZT+Nlp4Rmm8J69dLa6bcy+bY3E3ypFK33o2PYN1B9f9&#10;6vr3VNJsdcs2tdQs7e/tX6xXEYkQ/gQRXAyfs6/DiS+W7PhWzWVXDgK0ipkHP3A238MUAel0U3ij&#10;cGYgH5hQAySNJo2jkVXjYYKsMgiuE1/4C/D/AMTO0l54XsVmfrLaqYH/ADjIrvmYKuScClzQB4Tq&#10;H7G3gC8bMR1W09BHdBwP++1Jqgv7FHg/dn+2Na2/3fMi/wDiK+hc0ZHrQB4fpv7Hfw+sWUzR6lfb&#10;f4bi8IH/AI4Fr0Twv8KfCHglg+ieHbCxmXpMsIaT/vtst+tdZS0AFFFQXFzDax755o4Y+m6Rgo/W&#10;gCeimqwZcjkGnUAFFRSTJCu6RlRR/EzYFPVgy5HIoAdRRRQAUUUUAFFFFABRRRQAUUUUANpaYzBV&#10;LMcAckmvmn4/ftg6L8NIJtP0+Q3epOn7uOL/AFjg8bhnhV/2z+AoN6FCriZqnSjds1P2zPGl54T+&#10;Ft3Np1x5N3GjSB1wdjEqikg5/vkjPpXh/wCz7+2w0MNvpHieaO3uFYIGm+WCX3Dc+U3seK+YPiR8&#10;avFHxQuJP7UvGhsXbd9ht2OxucguSSZD7muDb7tQfpGE4dp/VXTxXxN3uuh+kvxc/bMk+HsKZ0W5&#10;Xzl3QSwxeZG+eg81iEz+Br5S+IX7ZHjzxw0kdrMulwv8qf8ALaTn0yAo/BK5HS/Ffjf4R2dnb6pY&#10;SXPh3U7dJoLHWI/OsruFhkNE2Sv/AHyfqK1vDN18LvEXijTdUuftXg+aG4WabTZP39jKVOcJJjdG&#10;MjoeKCMPleHwcXOpT9pv7y1/D/hz9LPgOt0vw5sftjM0hP8AF64Xd/4/ur0TtxXnXw3+InhS+8N6&#10;dBp+qwtGsQVZJGAVyeSQwJU5PvXoSsJEBVsqehFWfm9S/M7qw6vHPi9a/bfid8P7eGHTbm6kTUQs&#10;Gpf6t8RJtBABJ56V7HUElpbzTRzSQxySp9x2UFh9DTHSn7OXN6/keOSePdY8Pw6hYWUdrbzaDe6d&#10;pqaH5ZL3UUqwBnjJbdgea4QjI/c8/wAWK/h/4zanqVxotlPqOlLfXF7rVldosZDRfZXlWBtpfK5C&#10;KSD13cba9paxt2uFuHgjadRtWVlG4D0B61H/AGTZ+ZJJ9kg3yNudvLGWOMZPHJxxQb+2p2s4f1b+&#10;meC2Xx08Qaba2Fzqk+lXkOo+HLTW0khheJLRpLiGGUv853RKJfMJ4I2t+EVj43m8J+NvE4t9Qs9R&#10;/tXW7K0l1C3SNFhVrF5FcguELM6LGCSAS3rwfoH+zbTAxbQ4CFAPLH3T1Xp09qj/ALHsfs7W/wBj&#10;t/s7IEMXlLsKjoMYxgelBft6etob/wDAPn/4ieO9U1z4d+M9F12+0vSb2z0JrsqVWVb9WM4DR/Pg&#10;YESZ2ltrv7DPoPx4khj+EeqXJuWtxGkLwyx3Bj5MiAcqwzwenSvQG0exfyi1pA3lArHuiX5FIwQv&#10;HAqWWyt7iBYZIY5IVxiNlBAx04oM/bxvFxVknf8AI8Q+I1j4gj8bv/Z62l/Lqt5psul3SXTG5sI4&#10;3X7QBEFI8ooJGLZUHzMHJ2hprG58M2mofFiLXtQX+xLfU7Rrhbi+YgD7JbtsJZs4Zzjb0JbFe1x2&#10;sULbo40RgoXKqBwOg+lRHSLFvM3WlufMOX/dL83fnjmgtYhcvK1/Wn+Rw3wPt7Kz8HSpp+oW17Zm&#10;+nkit7O9W7jsUZty2wdWI+RSuRnA3ccYr0Wq9rZW9jGUghjgjJztjUKM+vFWaRyVJc8nIT3ryb9p&#10;bTb6++Gd7Jpk0kF9CHMMkfVXMbbT/wB9ba9XZ1jUljhR1JrzX4ofEzwnpPhfUodS1SHyzGVaRWGx&#10;G7Esfl4NBVK/PFpXPgb4fftv+NvByxw6gseoW69WjbyX/FSCh/IV9Y+Bv2tJfEPheTW7/SW07T4l&#10;ybnVF+yg+4OSCPcV8aap40+GfgXXNQ1Pw9pLeLNWuJmmje+XbZWpYk4jBAJ9jj8a5PWL7xv8ZpLj&#10;Vb+Rv7JtYmuHkkbyLG3iQqGdAT823cudod/mqD9CrZTQxtpxp+yj3fX0R7R8aP2ydY8caxa6X4Ym&#10;3W/2hVNy0eEbLgbYkPY9Nzc+mK+7/hXqSXng6yhMyNcW4ZHh3ZdBvOMjr06V+PXirQX8K+JNU0d7&#10;qG8ksbhrd7i3z5blTgldwBx6ZrtPhv8AH7xb8NbqH7JfSX1mjDFtdSNlAP8AnnJncv8AL2oHjuHo&#10;1KEPqelu/U/Yb8aDXz3+z7+1Zo3xatUtJn+z6lGqiSOTh0J4G7sQezDj1xX0JnpVn55Wo1MPN06q&#10;s0LRRRQZBRRRQAUUUUAFFFFAFS+s49Qsp7aXd5cyNG23g4Iwa+Hv2i/2KZ7y8vvEPh64kkupP3kn&#10;mMXjlI7P1MZ9x8nstfddJj8KDrwuLrYOp7Wi7M/ETxB4Z1XwnqDWWsafNp90vSOZeCPVD0I9xWv8&#10;LfAE/wATvHWkeHYJ4baO8uFE80s0cflw5G9huYbmA3YUZJ9K/Vv4lfAfwv8AEqxkgvtPtwW+Ygwh&#10;kJ9ccEH3Ug18QfF39hXX/Cs1xfeHJPtVmrb0gmbheeNso6e24D61J+jYTiKlioOnWfs5vr0OM8ef&#10;FDT/ABJr99qOh/bpJFnXw9p3g2+hE9o1kkTxxyBMA7gdpCY3iRs5rkvH3wpi+H/w50LU7ua8XX7j&#10;UrmxvraaPZFF5cMMgEeRlyPMwW6E9OFy2ZZ3Wu/CfUtUi1PQVjvr+ymshLqELCaHeCDNbygjD89R&#10;nIrebXvDvjT4f/DzwVPrF5pctjqF69/eaooMECzKmzy2DHEYMeOQMbs9KD2IxdHkdHWH36Wf6mHb&#10;6H43+HayX9nNcabJCsL3EFndAzW4lwYvOiViV3ZXG4fxY6tXfeD/ANsT4ieCZvs89xHebG+eOZTB&#10;J+O3A/NKqfFLxHd2/hrwZ4jmvI9I+ILKbXVEsruKZruG18s2t3J5ZIV+MDPXy1arvjzxYfCHh74b&#10;6Xr2n2vii/n0mbWdY/tYCaeX7WzGBfObMiGOMIwwerUHNOnSxSiq1JSbv66df67nuvg3/govBLtj&#10;17TZLVu8nl+Yn5pg/wDjleweG/21/h/rm0PqVrAzfw/aAh/KQIa/O34X+CdI8cWvie3vry+t9V03&#10;SJtUsksxGy3XkjdLEQ2OdvzAg9Fb71XNJ+C954i1rQvD+n6zp58T6pbG4/sW8WWCa3kCllhZipXe&#10;yDcoJHHXaWxQeXiMjy5ykk3Br8P67n6o6T8avB+sqr2+swtnp/F+q5FbkHjjQbg/Lqtr/wACkC/z&#10;r8adP8H63cabq2o21q0dvpDBL9vOjjktyTtG9CwfqMcDrxTtL1zxStrcXGn6hrX2W1AaeW3mmMcA&#10;PQuQcIPrRzHDLhdaunWX3f8ABP2hj8RaVJ9zUrNv924X/Gpl1aybpeW//fwf41+MkPxU8aW65TxR&#10;qyr/ALVwxH65qwvxq8br08Vah/38B/pRzGD4Wr9Ki/E/ZT+0bT/n5h/7+D/Go31rT4/v31qv+9Mo&#10;/rX45/8AC8PHPT/hKLz/AMh//E1Nb/E74i61IsdprmtXjHotqpJb6bFo5if9Vq63qR/E/Xybxdot&#10;uuX1azX/ALbKf5GsXUvi54U0mNnuNYiUL/sn+ZAFfknZa3498Y6lJp1rqeuajfIkkklut1IpRUGX&#10;ZxuAAXuT0pdc+GPirT7Wa41ZbcTLaR34tZtShluJYJCAkscYcswO5enbmi5quGYxajVrq/8AXmfp&#10;H4o/bJ+H3h1mUarazMv/AE8KT+SbjXjXjT/gopZQq0egafJeSdnWPy1/76kyf/HK+V9P+C7XHjBv&#10;BU+vWeneNciFNMnhbyGuCARbG4BIEhyo6bM8b63dL+DNj4i8M6VqHhW7ZvGUc09vceE/EKx/6XcQ&#10;EebHBIAEZsMp8lvnI6E0HXTyXLqFnUk5fgv+G8y942/bK8f+LtyR3UOmwt/dzM//AI98o/AVx/8A&#10;whfjHx54k8N2+uX0k0muRSXNvPcXQnKW0YZpJfLVjtACPgcElcV6RpfjK50Dx54q8PSeGdO1nQtc&#10;09dTtvCt9YrBEkiRLI0MaKA0Uqos8YI5zHzuNULTXvCfg3QdC8c+A9YM93oOtC4/4RnWGCXcFvcL&#10;tmgJHE0WVwJF5xI28ZoPYpqnh1y4eio32e+6016anOfDTQfDmvR6pq3hyzkvfEfh63bVhofiOOO6&#10;s9WtI/8AWgBAhV1B3bcvkd+K9c03WPD3xB8A6xeSXe/4f/Ybj7Xbttk1XwbPOyBkt+nnWch2kDHA&#10;XHBrxB/F/hbwjr2q634L/teC5v7S4tbexvY0RdPE6skg81HJlCozBPlX+En7tcl4V8L6/wCJriS2&#10;0CxvLxnXyZPs+Qm04OJH4UDjoTQbVsN7W9WpPlSta/4r/g/poanxajtofiVr62d9b6nai4Hl31q2&#10;Y5h5a/vF68Gs/wAI+B9c8dagtnomnyXkm4B5ekcWe7ueBX0v8Hf2EdX1+a3vfFEqx2nDfZo2IjPs&#10;0nBb6L+dfb3w8+Dnh34c6fDb6dYwgwj5GWMKif7q9vqcn3o5TycZxFSwsFRw3vtdeh4F+zV+x1be&#10;BZ4dc1mSaXUSg+dspkHkoq9l45J5PtX1zR0oqj87xGIqYqo6lV3bHUUUUHMFFFFABRRRQAUUUUAF&#10;FFFABTWUMpBGQetOooA898cfBHwn48sZLfUNKh2v8xURhkz67SMflg18t/Ej/gnras0lz4auprXq&#10;RFD+8T/v253fk5r7jpeaDuw2PxOEd6M2j8ivFX7Nfj/4e3yyxaX/AGh5L70ktY8upU5GYnAJ/Iiu&#10;K+IPifxF4q8QLfeK/MGsJDHbO81qLZ3VBhMgKASBxnHRa/aO6sre+j8u5t47hP7sihh+tcb4j+C/&#10;hHxRC0d7pMJDdgoK/wDfLAr+lTyn1OH4nqRaeIpptdVoz8rvgT4y0XwB46/t7V7q8tZLezuYrGS2&#10;txMizywvErSjcDtXfkgA5qD4X3l5Z3niXxFHrFvDrVnplwbWW6vljuJrmXCGSLeQWYI0revy+tfd&#10;3in9gnwVrHmNaQQ2sjdGh3QH/wAdJX9K8j8Sf8E5dShkY6TrUjR9kkWOTH45Q/pQevHPcvrOTk3F&#10;ystV29Dx34v3mk+IfANp4606aKG+8Z3sX9rabGuPst5axv8AaGx2WV5IpQP9qrf7L0dtb6heWWrQ&#10;7dK8atJ4T86VT5as8DyAg9Nwl+zr7bq1dX/YR+IunbvI+z3Sr/0zlT+SsK5+6/Z7+MGi2drZJHdf&#10;Y7WYXNvbx6gRHBMDkSKrEAN7gZoOz61gqmHdCnXVn30t2+7Q0PiDGPDv7Mel6Vp1x5c2g+L5bC+u&#10;beTi4uharIzZHUJJuVfaNTWz+0Zriaf4w8XWdv4huk1B9F0+L+wv7PU28qy20JmcNk4YKWkyFBB5&#10;z8vPGt4D+Mtj4dj0D7DezaLHcreJYs9vJEJgc78MT827qe/TpU+uWXxu8QyalJqVheXNxqFt9ju7&#10;hrW0WaWDAGwyqofbgY4PTigmm6UZqXtotK/VdWn+hb17/iqvhbq9/wCGryOzbSNOs01vwnqUAE2n&#10;+WYlF7YyYHyyNgv0b942c7lr0jxmut+JvDehal4W8TXjfEDUPBlhKukiRo3uLIhhdG0KsA07PHuc&#10;Yzj7mTXj994T+MGuaXNp1xpV41vPDFbXDLHbRyXEUWPLSWRcPIq7RgMT91f7tXdQ+HXxr8VNo/22&#10;G+kbScDT911FH9k24x5WwjbjHGKCZexun7aOj7p6WWj7/wCR47HeXunzXQSa4tZpkkt7hdxR3Vvv&#10;xvnnB7g1698XNNu1+G/wZ8XrHtuItI/s+VZGGUa3uHNuSud2GU5BxyFq8/7K3xa8Y381/qVs1zez&#10;kGS6vLiSWR+2SQpJrp9H/YA8eagytd3Nva7vvMsLFv8Ax8rQdVbMcC5Qk6qTjvbW+hyXi3xN4R8W&#10;fFay+J9pr0ejrLd2+qahoEkcpvorqMqXjhIQxyLIUyrFxjdyPlriNY+Ittr2m+IWurS8j1fUtcfX&#10;bSW1uhHFYSNu3YG0sxO4dCMeWpr6q8M/8E49sitrGsTTL3jWRYh/46GP61614V/YZ8CaCUkms7e4&#10;kX+KSMzN+cjEfpQeRLOsvoJKHNO2i/yPgSX4m/EHxz4o0zXILu+vvE2n2n2CLVLG33XLR5bBZlBy&#10;4DsPM4OO9dJ4N/ZZ+IPj+9ae6s2sWmcu811madyeSdq5Of8AeIr9OtB+FPhbw7CkdppMO1enmLuH&#10;/fP3f0rqbe3itoxHDEsMY6LGoA/Six5NXiSaVsNTUEfGfw3/AOCe+k2fl3PiS4kvZP8AnlccL/37&#10;Q4/NzX014P8Ag74U8E2cVvYaXCFi+6GQBVPsoAX9K7j8OaOaqx81iMbiMW71pti0tFFBwhRRRQAU&#10;UUUAFFFFABRRRQAUUUUAFFFFABRRRQAlLRRQAUUUUAFFFFABRRRQBC1vE3WNW/4CKZ/Z9p/z6w/9&#10;+x/hVmigCutjbp923jX/AHUFSJGq9FUf7tSUUAFFFFABSUtFACUtFFABRRRQAUUUUAFFFFABRRRQ&#10;AUUUUAf/2VBLAwQUAAYACAAAACEA8OLbmOAAAAALAQAADwAAAGRycy9kb3ducmV2LnhtbEyPTUvD&#10;QBCG74L/YRnBm92N0dCm2ZRS1FMRbAXxtk2mSWh2NmS3SfrvnZ7sbV7m4f3IVpNtxYC9bxxpiGYK&#10;BFLhyoYqDd/796c5CB8MlaZ1hBou6GGV399lJi3dSF847EIl2IR8ajTUIXSplL6o0Ro/cx0S/46u&#10;tyaw7CtZ9mZkc9vKZ6USaU1DnFCbDjc1Fqfd2Wr4GM24jqO3YXs6bi6/+9fPn22EWj8+TOsliIBT&#10;+IfhWp+rQ86dDu5MpRct63geMaohTnjCFVDJywLEga8kViDzTN5uyP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O8wWxw6BAAA2w0AAA4AAAAAAAAAAAAAAAAAPQIA&#10;AGRycy9lMm9Eb2MueG1sUEsBAi0ACgAAAAAAAAAhAK/8iFz9OQAA/TkAABQAAAAAAAAAAAAAAAAA&#10;owYAAGRycy9tZWRpYS9pbWFnZTEuanBnUEsBAi0AFAAGAAgAAAAhAPDi25jgAAAACwEAAA8AAAAA&#10;AAAAAAAAAAAA0kAAAGRycy9kb3ducmV2LnhtbFBLAQItABQABgAIAAAAIQA3ncEYugAAACEBAAAZ&#10;AAAAAAAAAAAAAAAAAN9BAABkcnMvX3JlbHMvZTJvRG9jLnhtbC5yZWxzUEsFBgAAAAAGAAYAfAEA&#10;AN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47" o:spid="_x0000_s1037" type="#_x0000_t75" style="position:absolute;width:8731;height:6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4fxQAAAN4AAAAPAAAAZHJzL2Rvd25yZXYueG1sRE9La8JA&#10;EL4X+h+WEbyUuqm0PqKbIAWxp4KpF29jdtwEs7Mhu03iv+8WCr3Nx/ecbT7aRvTU+dqxgpdZAoK4&#10;dLpmo+D0tX9egfABWWPjmBTcyUOePT5sMdVu4CP1RTAihrBPUUEVQptK6cuKLPqZa4kjd3WdxRBh&#10;Z6TucIjhtpHzJFlIizXHhgpbeq+ovBXfVoE1ct8vd5fD2bT4dDjV5q3/HJSaTsbdBkSgMfyL/9wf&#10;Os6fr1+X8PtOvEFmPwAAAP//AwBQSwECLQAUAAYACAAAACEA2+H2y+4AAACFAQAAEwAAAAAAAAAA&#10;AAAAAAAAAAAAW0NvbnRlbnRfVHlwZXNdLnhtbFBLAQItABQABgAIAAAAIQBa9CxbvwAAABUBAAAL&#10;AAAAAAAAAAAAAAAAAB8BAABfcmVscy8ucmVsc1BLAQItABQABgAIAAAAIQDCeJ4fxQAAAN4AAAAP&#10;AAAAAAAAAAAAAAAAAAcCAABkcnMvZG93bnJldi54bWxQSwUGAAAAAAMAAwC3AAAA+QIAAAAA&#10;">
                <v:imagedata r:id="rId2" o:title=""/>
              </v:shape>
              <v:rect id="Rectangle 12950" o:spid="_x0000_s1038" style="position:absolute;left:34817;top:2433;width:3084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Ec2xwAAAN4AAAAPAAAAZHJzL2Rvd25yZXYueG1sRI9Pa8JA&#10;EMXvgt9hGaE33Si0mOgq0j/o0WpBvQ3ZMQlmZ0N2a9J+eudQ6G2GefPe+y3XvavVndpQeTYwnSSg&#10;iHNvKy4MfB0/xnNQISJbrD2TgR8KsF4NB0vMrO/4k+6HWCgx4ZChgTLGJtM65CU5DBPfEMvt6luH&#10;Uda20LbFTsxdrWdJ8qIdViwJJTb0WlJ+O3w7A9t5sznv/G9X1O+X7Wl/St+OaTTmadRvFqAi9fFf&#10;/Pe9s1J/lj4LgODIDHr1AAAA//8DAFBLAQItABQABgAIAAAAIQDb4fbL7gAAAIUBAAATAAAAAAAA&#10;AAAAAAAAAAAAAABbQ29udGVudF9UeXBlc10ueG1sUEsBAi0AFAAGAAgAAAAhAFr0LFu/AAAAFQEA&#10;AAsAAAAAAAAAAAAAAAAAHwEAAF9yZWxzLy5yZWxzUEsBAi0AFAAGAAgAAAAhAJbURzbHAAAA3gAA&#10;AA8AAAAAAAAAAAAAAAAABwIAAGRycy9kb3ducmV2LnhtbFBLBQYAAAAAAwADALcAAAD7AgAAAAA=&#10;" filled="f" stroked="f">
                <v:textbox inset="0,0,0,0">
                  <w:txbxContent>
                    <w:p w14:paraId="2CB28A63" w14:textId="77777777" w:rsidR="001E0AF7" w:rsidRDefault="006D3494">
                      <w:pPr>
                        <w:spacing w:after="160" w:line="259" w:lineRule="auto"/>
                        <w:ind w:left="0" w:firstLine="0"/>
                        <w:jc w:val="left"/>
                      </w:pPr>
                      <w:r>
                        <w:rPr>
                          <w:color w:val="000000"/>
                        </w:rPr>
                        <w:t xml:space="preserve">Whole School – Accessibility Access Plan </w:t>
                      </w:r>
                    </w:p>
                  </w:txbxContent>
                </v:textbox>
              </v:rect>
              <v:shape id="Shape 13423" o:spid="_x0000_s1039" style="position:absolute;left:577;top:7935;width:58274;height:91;visibility:visible;mso-wrap-style:square;v-text-anchor:top" coordsize="582739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2MgwgAAAN4AAAAPAAAAZHJzL2Rvd25yZXYueG1sRE9La8JA&#10;EL4L/odlCr3ppqa0Gl1FBWl6sz7uQ3ZMgtnZsLvG+O+7hYK3+fies1j1phEdOV9bVvA2TkAQF1bX&#10;XCo4HXejKQgfkDU2lknBgzyslsPBAjNt7/xD3SGUIoawz1BBFUKbSemLigz6sW2JI3exzmCI0JVS&#10;O7zHcNPISZJ8SIM1x4YKW9pWVFwPN6PgPKN93n1+d3a9zxHdLn1s+i+lXl/69RxEoD48xf/uXMf5&#10;6fskhb934g1y+QsAAP//AwBQSwECLQAUAAYACAAAACEA2+H2y+4AAACFAQAAEwAAAAAAAAAAAAAA&#10;AAAAAAAAW0NvbnRlbnRfVHlwZXNdLnhtbFBLAQItABQABgAIAAAAIQBa9CxbvwAAABUBAAALAAAA&#10;AAAAAAAAAAAAAB8BAABfcmVscy8ucmVsc1BLAQItABQABgAIAAAAIQBzI2MgwgAAAN4AAAAPAAAA&#10;AAAAAAAAAAAAAAcCAABkcnMvZG93bnJldi54bWxQSwUGAAAAAAMAAwC3AAAA9gIAAAAA&#10;" path="m,l5827395,r,9144l,9144,,e" fillcolor="#962e4f" stroked="f" strokeweight="0">
                <v:stroke miterlimit="83231f" joinstyle="miter"/>
                <v:path arrowok="t" textboxrect="0,0,5827395,9144"/>
              </v:shape>
              <v:shape id="Shape 13424" o:spid="_x0000_s1040" style="position:absolute;left:577;top:7630;width:58274;height:229;visibility:visible;mso-wrap-style:square;v-text-anchor:top" coordsize="5827395,22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fMlxAAAAN4AAAAPAAAAZHJzL2Rvd25yZXYueG1sRE9NS8NA&#10;EL0X/A/LCN7ajTW0ErstpSJILrXVg8chO2aj2dmQHZv477sFobd5vM9ZbUbfqhP1sQls4H6WgSKu&#10;gm24NvDx/jJ9BBUF2WIbmAz8UYTN+maywsKGgQ90OkqtUgjHAg04ka7QOlaOPMZZ6IgT9xV6j5Jg&#10;X2vb45DCfavnWbbQHhtODQ472jmqfo6/3kD5+bxz+bJ8+97upbLicJB9aczd7bh9AiU0ylX87361&#10;af5DPs/h8k66Qa/PAAAA//8DAFBLAQItABQABgAIAAAAIQDb4fbL7gAAAIUBAAATAAAAAAAAAAAA&#10;AAAAAAAAAABbQ29udGVudF9UeXBlc10ueG1sUEsBAi0AFAAGAAgAAAAhAFr0LFu/AAAAFQEAAAsA&#10;AAAAAAAAAAAAAAAAHwEAAF9yZWxzLy5yZWxzUEsBAi0AFAAGAAgAAAAhAHq18yXEAAAA3gAAAA8A&#10;AAAAAAAAAAAAAAAABwIAAGRycy9kb3ducmV2LnhtbFBLBQYAAAAAAwADALcAAAD4AgAAAAA=&#10;" path="m,l5827395,r,22860l,22860,,e" fillcolor="#962e4f" stroked="f" strokeweight="0">
                <v:stroke miterlimit="83231f" joinstyle="miter"/>
                <v:path arrowok="t" textboxrect="0,0,5827395,22860"/>
              </v:shape>
              <w10:wrap type="square" anchorx="page" anchory="page"/>
            </v:group>
          </w:pict>
        </mc:Fallback>
      </mc:AlternateContent>
    </w:r>
    <w:r>
      <w:rPr>
        <w:color w:val="000000"/>
        <w:sz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E3FC9"/>
    <w:multiLevelType w:val="hybridMultilevel"/>
    <w:tmpl w:val="9EEE8E2E"/>
    <w:lvl w:ilvl="0" w:tplc="1EFC30FE">
      <w:start w:val="1"/>
      <w:numFmt w:val="bullet"/>
      <w:lvlText w:val="•"/>
      <w:lvlJc w:val="left"/>
      <w:pPr>
        <w:ind w:left="720"/>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lvl w:ilvl="1" w:tplc="06B24028">
      <w:start w:val="1"/>
      <w:numFmt w:val="bullet"/>
      <w:lvlText w:val="o"/>
      <w:lvlJc w:val="left"/>
      <w:pPr>
        <w:ind w:left="1439"/>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lvl w:ilvl="2" w:tplc="A1CEF846">
      <w:start w:val="1"/>
      <w:numFmt w:val="bullet"/>
      <w:lvlText w:val="▪"/>
      <w:lvlJc w:val="left"/>
      <w:pPr>
        <w:ind w:left="2159"/>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lvl w:ilvl="3" w:tplc="338AAB52">
      <w:start w:val="1"/>
      <w:numFmt w:val="bullet"/>
      <w:lvlText w:val="•"/>
      <w:lvlJc w:val="left"/>
      <w:pPr>
        <w:ind w:left="2879"/>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lvl w:ilvl="4" w:tplc="11A42BC2">
      <w:start w:val="1"/>
      <w:numFmt w:val="bullet"/>
      <w:lvlText w:val="o"/>
      <w:lvlJc w:val="left"/>
      <w:pPr>
        <w:ind w:left="3599"/>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lvl w:ilvl="5" w:tplc="177EB5D4">
      <w:start w:val="1"/>
      <w:numFmt w:val="bullet"/>
      <w:lvlText w:val="▪"/>
      <w:lvlJc w:val="left"/>
      <w:pPr>
        <w:ind w:left="4319"/>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lvl w:ilvl="6" w:tplc="052E20B2">
      <w:start w:val="1"/>
      <w:numFmt w:val="bullet"/>
      <w:lvlText w:val="•"/>
      <w:lvlJc w:val="left"/>
      <w:pPr>
        <w:ind w:left="5039"/>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lvl w:ilvl="7" w:tplc="D28AB8C6">
      <w:start w:val="1"/>
      <w:numFmt w:val="bullet"/>
      <w:lvlText w:val="o"/>
      <w:lvlJc w:val="left"/>
      <w:pPr>
        <w:ind w:left="5759"/>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lvl w:ilvl="8" w:tplc="1F86D144">
      <w:start w:val="1"/>
      <w:numFmt w:val="bullet"/>
      <w:lvlText w:val="▪"/>
      <w:lvlJc w:val="left"/>
      <w:pPr>
        <w:ind w:left="6479"/>
      </w:pPr>
      <w:rPr>
        <w:rFonts w:ascii="Calibri" w:eastAsia="Calibri" w:hAnsi="Calibri" w:cs="Calibri"/>
        <w:b w:val="0"/>
        <w:i w:val="0"/>
        <w:strike w:val="0"/>
        <w:dstrike w:val="0"/>
        <w:color w:val="211D1D"/>
        <w:sz w:val="22"/>
        <w:szCs w:val="22"/>
        <w:u w:val="none" w:color="000000"/>
        <w:bdr w:val="none" w:sz="0" w:space="0" w:color="auto"/>
        <w:shd w:val="clear" w:color="auto" w:fill="auto"/>
        <w:vertAlign w:val="baseline"/>
      </w:rPr>
    </w:lvl>
  </w:abstractNum>
  <w:num w:numId="1" w16cid:durableId="1304311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F7"/>
    <w:rsid w:val="00014B60"/>
    <w:rsid w:val="000F7777"/>
    <w:rsid w:val="001E0AF7"/>
    <w:rsid w:val="002D1FB7"/>
    <w:rsid w:val="003D4E0B"/>
    <w:rsid w:val="004D3CF1"/>
    <w:rsid w:val="00553760"/>
    <w:rsid w:val="005D7B6F"/>
    <w:rsid w:val="005E42E6"/>
    <w:rsid w:val="006A011A"/>
    <w:rsid w:val="006C4E8E"/>
    <w:rsid w:val="006D3494"/>
    <w:rsid w:val="00702196"/>
    <w:rsid w:val="00711B9C"/>
    <w:rsid w:val="007637E7"/>
    <w:rsid w:val="00795F68"/>
    <w:rsid w:val="00810678"/>
    <w:rsid w:val="00833574"/>
    <w:rsid w:val="008F7B2A"/>
    <w:rsid w:val="00961E12"/>
    <w:rsid w:val="009D43E4"/>
    <w:rsid w:val="00A311CA"/>
    <w:rsid w:val="00AB18BB"/>
    <w:rsid w:val="00AD4CD8"/>
    <w:rsid w:val="00B30ADE"/>
    <w:rsid w:val="00B3186D"/>
    <w:rsid w:val="00B45AF9"/>
    <w:rsid w:val="00C20B7D"/>
    <w:rsid w:val="00C42421"/>
    <w:rsid w:val="00CB252F"/>
    <w:rsid w:val="00CF6CD7"/>
    <w:rsid w:val="00D23B3E"/>
    <w:rsid w:val="00E26553"/>
    <w:rsid w:val="00FF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FE4961"/>
  <w15:docId w15:val="{4582A0CA-EABA-43AA-953E-2BB48737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7" w:lineRule="auto"/>
      <w:ind w:left="10" w:hanging="10"/>
      <w:jc w:val="both"/>
    </w:pPr>
    <w:rPr>
      <w:rFonts w:ascii="Calibri" w:eastAsia="Calibri" w:hAnsi="Calibri" w:cs="Calibri"/>
      <w:color w:val="211D1D"/>
    </w:rPr>
  </w:style>
  <w:style w:type="paragraph" w:styleId="Heading1">
    <w:name w:val="heading 1"/>
    <w:next w:val="Normal"/>
    <w:link w:val="Heading1Char"/>
    <w:uiPriority w:val="9"/>
    <w:unhideWhenUsed/>
    <w:qFormat/>
    <w:pPr>
      <w:keepNext/>
      <w:keepLines/>
      <w:spacing w:after="137"/>
      <w:ind w:left="10" w:hanging="10"/>
      <w:outlineLvl w:val="0"/>
    </w:pPr>
    <w:rPr>
      <w:rFonts w:ascii="Calibri" w:eastAsia="Calibri" w:hAnsi="Calibri" w:cs="Calibri"/>
      <w:b/>
      <w:color w:val="211D1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211D1D"/>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Accessibility Plan</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Plan</dc:title>
  <dc:subject/>
  <dc:creator>Barnes</dc:creator>
  <cp:keywords/>
  <cp:lastModifiedBy>Julie Smith</cp:lastModifiedBy>
  <cp:revision>2</cp:revision>
  <dcterms:created xsi:type="dcterms:W3CDTF">2023-01-20T13:33:00Z</dcterms:created>
  <dcterms:modified xsi:type="dcterms:W3CDTF">2023-01-20T13:33:00Z</dcterms:modified>
</cp:coreProperties>
</file>